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EC72BA" w14:textId="4B82AFD3" w:rsidR="002A593A" w:rsidRPr="002A593A" w:rsidRDefault="002A593A" w:rsidP="002A593A">
      <w:pPr>
        <w:widowControl w:val="0"/>
        <w:jc w:val="center"/>
        <w:rPr>
          <w:b/>
          <w:bCs/>
          <w:sz w:val="30"/>
          <w:szCs w:val="30"/>
          <w:u w:val="single"/>
          <w:rtl/>
          <w:lang w:eastAsia="en-US"/>
        </w:rPr>
      </w:pPr>
      <w:bookmarkStart w:id="0" w:name="_Hlk147741779"/>
      <w:r w:rsidRPr="002A593A">
        <w:rPr>
          <w:rFonts w:hint="cs"/>
          <w:b/>
          <w:bCs/>
          <w:sz w:val="32"/>
          <w:szCs w:val="32"/>
          <w:u w:val="single"/>
          <w:rtl/>
        </w:rPr>
        <w:t xml:space="preserve">נספח ט' למכרז </w:t>
      </w:r>
      <w:r w:rsidRPr="002A593A">
        <w:rPr>
          <w:rFonts w:ascii="David" w:eastAsia="Calibri" w:hAnsi="David"/>
          <w:b/>
          <w:bCs/>
          <w:sz w:val="32"/>
          <w:szCs w:val="32"/>
          <w:u w:val="single"/>
          <w:rtl/>
          <w:lang w:eastAsia="en-US"/>
        </w:rPr>
        <w:t xml:space="preserve">מכרז </w:t>
      </w:r>
      <w:r w:rsidRPr="002A593A">
        <w:rPr>
          <w:rFonts w:ascii="David" w:eastAsia="Calibri" w:hAnsi="David" w:hint="cs"/>
          <w:b/>
          <w:bCs/>
          <w:sz w:val="32"/>
          <w:szCs w:val="32"/>
          <w:u w:val="single"/>
          <w:rtl/>
          <w:lang w:eastAsia="en-US"/>
        </w:rPr>
        <w:t xml:space="preserve">פומבי </w:t>
      </w:r>
      <w:r w:rsidRPr="002A593A">
        <w:rPr>
          <w:rFonts w:ascii="David" w:eastAsia="Calibri" w:hAnsi="David"/>
          <w:b/>
          <w:bCs/>
          <w:sz w:val="32"/>
          <w:szCs w:val="32"/>
          <w:u w:val="single"/>
          <w:rtl/>
          <w:lang w:eastAsia="en-US"/>
        </w:rPr>
        <w:t>מס</w:t>
      </w:r>
      <w:r w:rsidRPr="002A593A">
        <w:rPr>
          <w:rFonts w:ascii="David" w:eastAsia="Calibri" w:hAnsi="David"/>
          <w:b/>
          <w:bCs/>
          <w:sz w:val="32"/>
          <w:szCs w:val="32"/>
          <w:u w:val="single"/>
          <w:lang w:eastAsia="en-US"/>
        </w:rPr>
        <w:t>'</w:t>
      </w:r>
      <w:r w:rsidRPr="002A593A">
        <w:rPr>
          <w:rFonts w:ascii="David" w:eastAsia="Calibri" w:hAnsi="David"/>
          <w:b/>
          <w:bCs/>
          <w:sz w:val="32"/>
          <w:szCs w:val="32"/>
          <w:u w:val="single"/>
          <w:rtl/>
          <w:lang w:eastAsia="en-US"/>
        </w:rPr>
        <w:t xml:space="preserve"> </w:t>
      </w:r>
      <w:r w:rsidR="000A5FF2">
        <w:rPr>
          <w:rFonts w:ascii="David" w:eastAsia="Calibri" w:hAnsi="David" w:hint="cs"/>
          <w:b/>
          <w:bCs/>
          <w:sz w:val="32"/>
          <w:szCs w:val="32"/>
          <w:u w:val="single"/>
          <w:rtl/>
          <w:lang w:eastAsia="en-US"/>
        </w:rPr>
        <w:t>39</w:t>
      </w:r>
      <w:r w:rsidRPr="002A593A">
        <w:rPr>
          <w:rFonts w:ascii="David" w:eastAsia="Calibri" w:hAnsi="David" w:hint="cs"/>
          <w:b/>
          <w:bCs/>
          <w:sz w:val="32"/>
          <w:szCs w:val="32"/>
          <w:u w:val="single"/>
          <w:rtl/>
          <w:lang w:eastAsia="en-US"/>
        </w:rPr>
        <w:t>/</w:t>
      </w:r>
      <w:r w:rsidR="000A5FF2">
        <w:rPr>
          <w:rFonts w:ascii="David" w:eastAsia="Calibri" w:hAnsi="David" w:hint="cs"/>
          <w:b/>
          <w:bCs/>
          <w:sz w:val="32"/>
          <w:szCs w:val="32"/>
          <w:u w:val="single"/>
          <w:rtl/>
          <w:lang w:eastAsia="en-US"/>
        </w:rPr>
        <w:t>10.</w:t>
      </w:r>
      <w:r w:rsidRPr="002A593A">
        <w:rPr>
          <w:rFonts w:ascii="David" w:eastAsia="Calibri" w:hAnsi="David" w:hint="cs"/>
          <w:b/>
          <w:bCs/>
          <w:sz w:val="32"/>
          <w:szCs w:val="32"/>
          <w:u w:val="single"/>
          <w:rtl/>
          <w:lang w:eastAsia="en-US"/>
        </w:rPr>
        <w:t>2023</w:t>
      </w:r>
      <w:r w:rsidRPr="002A593A">
        <w:rPr>
          <w:rFonts w:ascii="David" w:eastAsia="Calibri" w:hAnsi="David"/>
          <w:b/>
          <w:bCs/>
          <w:w w:val="115"/>
          <w:sz w:val="32"/>
          <w:szCs w:val="32"/>
          <w:u w:val="single"/>
          <w:lang w:eastAsia="en-US"/>
        </w:rPr>
        <w:t>:</w:t>
      </w:r>
      <w:r w:rsidRPr="002A593A">
        <w:rPr>
          <w:rFonts w:ascii="David" w:eastAsia="Calibri" w:hAnsi="David"/>
          <w:b/>
          <w:bCs/>
          <w:sz w:val="32"/>
          <w:szCs w:val="32"/>
          <w:u w:val="single"/>
          <w:rtl/>
          <w:lang w:eastAsia="en-US"/>
        </w:rPr>
        <w:t xml:space="preserve"> </w:t>
      </w:r>
    </w:p>
    <w:p w14:paraId="02FA285C" w14:textId="77777777" w:rsidR="002A593A" w:rsidRPr="002A593A" w:rsidRDefault="002A593A" w:rsidP="002A593A">
      <w:pPr>
        <w:widowControl w:val="0"/>
        <w:overflowPunct w:val="0"/>
        <w:autoSpaceDE w:val="0"/>
        <w:autoSpaceDN w:val="0"/>
        <w:adjustRightInd w:val="0"/>
        <w:jc w:val="center"/>
        <w:textAlignment w:val="baseline"/>
        <w:rPr>
          <w:b/>
          <w:bCs/>
          <w:sz w:val="30"/>
          <w:szCs w:val="30"/>
          <w:u w:val="single"/>
          <w:rtl/>
          <w:lang w:eastAsia="en-US"/>
        </w:rPr>
      </w:pPr>
    </w:p>
    <w:p w14:paraId="51EAFC48" w14:textId="77777777" w:rsidR="002A593A" w:rsidRPr="002A593A" w:rsidRDefault="002A593A" w:rsidP="002A593A">
      <w:pPr>
        <w:widowControl w:val="0"/>
        <w:overflowPunct w:val="0"/>
        <w:autoSpaceDE w:val="0"/>
        <w:autoSpaceDN w:val="0"/>
        <w:adjustRightInd w:val="0"/>
        <w:jc w:val="center"/>
        <w:textAlignment w:val="baseline"/>
        <w:rPr>
          <w:b/>
          <w:bCs/>
          <w:sz w:val="30"/>
          <w:szCs w:val="30"/>
          <w:u w:val="single"/>
          <w:rtl/>
          <w:lang w:eastAsia="en-US"/>
        </w:rPr>
      </w:pPr>
      <w:r w:rsidRPr="002A593A">
        <w:rPr>
          <w:rFonts w:hint="cs"/>
          <w:b/>
          <w:bCs/>
          <w:sz w:val="30"/>
          <w:szCs w:val="30"/>
          <w:u w:val="single"/>
          <w:rtl/>
          <w:lang w:eastAsia="en-US"/>
        </w:rPr>
        <w:t>הפעלת מערך בחינות לנבחנים הלומדים במסגרות לימוד למבוגרים</w:t>
      </w:r>
    </w:p>
    <w:p w14:paraId="44363477" w14:textId="6D67C3E5" w:rsidR="00100AAD" w:rsidRPr="0058054B" w:rsidRDefault="00AC4A06" w:rsidP="006E08B0">
      <w:pPr>
        <w:pStyle w:val="21"/>
        <w:ind w:left="283" w:firstLine="0"/>
        <w:jc w:val="center"/>
        <w:rPr>
          <w:b/>
          <w:bCs/>
          <w:sz w:val="32"/>
          <w:szCs w:val="32"/>
          <w:rtl/>
        </w:rPr>
      </w:pPr>
      <w:r>
        <w:rPr>
          <w:rFonts w:hint="cs"/>
          <w:b/>
          <w:bCs/>
          <w:sz w:val="32"/>
          <w:szCs w:val="32"/>
          <w:rtl/>
        </w:rPr>
        <w:t>דרישות ו</w:t>
      </w:r>
      <w:r w:rsidR="002A593A">
        <w:rPr>
          <w:rFonts w:hint="cs"/>
          <w:b/>
          <w:bCs/>
          <w:sz w:val="32"/>
          <w:szCs w:val="32"/>
          <w:rtl/>
        </w:rPr>
        <w:t>הצהר</w:t>
      </w:r>
      <w:r>
        <w:rPr>
          <w:rFonts w:hint="cs"/>
          <w:b/>
          <w:bCs/>
          <w:sz w:val="32"/>
          <w:szCs w:val="32"/>
          <w:rtl/>
        </w:rPr>
        <w:t xml:space="preserve">ת המציע </w:t>
      </w:r>
      <w:r w:rsidR="002A593A">
        <w:rPr>
          <w:rFonts w:hint="cs"/>
          <w:b/>
          <w:bCs/>
          <w:sz w:val="32"/>
          <w:szCs w:val="32"/>
          <w:rtl/>
        </w:rPr>
        <w:t xml:space="preserve">לעניין </w:t>
      </w:r>
      <w:r w:rsidR="00100AAD">
        <w:rPr>
          <w:rFonts w:hint="cs"/>
          <w:b/>
          <w:bCs/>
          <w:sz w:val="32"/>
          <w:szCs w:val="32"/>
          <w:rtl/>
        </w:rPr>
        <w:t>אבטחת מידע וסייבר</w:t>
      </w:r>
      <w:r w:rsidR="006E08B0">
        <w:rPr>
          <w:rFonts w:hint="cs"/>
          <w:b/>
          <w:bCs/>
          <w:sz w:val="32"/>
          <w:szCs w:val="32"/>
          <w:rtl/>
        </w:rPr>
        <w:t xml:space="preserve"> </w:t>
      </w:r>
    </w:p>
    <w:p w14:paraId="20330FAC" w14:textId="77777777" w:rsidR="0068485C" w:rsidRPr="0068485C" w:rsidRDefault="0068485C" w:rsidP="00A33DE2">
      <w:pPr>
        <w:pStyle w:val="a8"/>
        <w:numPr>
          <w:ilvl w:val="0"/>
          <w:numId w:val="25"/>
        </w:numPr>
        <w:autoSpaceDE w:val="0"/>
        <w:autoSpaceDN w:val="0"/>
        <w:spacing w:line="360" w:lineRule="auto"/>
        <w:jc w:val="both"/>
        <w:outlineLvl w:val="0"/>
        <w:rPr>
          <w:rFonts w:ascii="David" w:hAnsi="David"/>
          <w:b/>
          <w:bCs/>
          <w:rtl/>
        </w:rPr>
      </w:pPr>
      <w:r w:rsidRPr="0068485C">
        <w:rPr>
          <w:rFonts w:ascii="David" w:hAnsi="David" w:hint="cs"/>
          <w:b/>
          <w:bCs/>
          <w:rtl/>
        </w:rPr>
        <w:t xml:space="preserve">מטרה </w:t>
      </w:r>
    </w:p>
    <w:p w14:paraId="59EC63CC" w14:textId="7C18547A" w:rsidR="0068485C" w:rsidRDefault="0068485C" w:rsidP="0087706E">
      <w:pPr>
        <w:spacing w:line="360" w:lineRule="auto"/>
        <w:jc w:val="both"/>
        <w:rPr>
          <w:rFonts w:ascii="David" w:hAnsi="David"/>
          <w:b/>
          <w:bCs/>
          <w:szCs w:val="24"/>
          <w:rtl/>
        </w:rPr>
      </w:pPr>
      <w:r w:rsidRPr="0068485C">
        <w:rPr>
          <w:rFonts w:ascii="David" w:hAnsi="David"/>
          <w:szCs w:val="24"/>
          <w:rtl/>
        </w:rPr>
        <w:t xml:space="preserve">מסמך זה כולל אוסף דרישות אבטחת </w:t>
      </w:r>
      <w:r w:rsidR="003A3B75">
        <w:rPr>
          <w:rFonts w:ascii="David" w:hAnsi="David" w:hint="cs"/>
          <w:szCs w:val="24"/>
          <w:rtl/>
        </w:rPr>
        <w:t>ה</w:t>
      </w:r>
      <w:r w:rsidRPr="0068485C">
        <w:rPr>
          <w:rFonts w:ascii="David" w:hAnsi="David"/>
          <w:szCs w:val="24"/>
          <w:rtl/>
        </w:rPr>
        <w:t>מידע</w:t>
      </w:r>
      <w:r w:rsidR="0058054B">
        <w:rPr>
          <w:rFonts w:ascii="David" w:hAnsi="David" w:hint="cs"/>
          <w:szCs w:val="24"/>
          <w:rtl/>
        </w:rPr>
        <w:t xml:space="preserve"> וסייבר</w:t>
      </w:r>
      <w:r w:rsidRPr="0068485C">
        <w:rPr>
          <w:rFonts w:ascii="David" w:hAnsi="David"/>
          <w:szCs w:val="24"/>
          <w:rtl/>
        </w:rPr>
        <w:t xml:space="preserve"> </w:t>
      </w:r>
      <w:r w:rsidR="003A3B75">
        <w:rPr>
          <w:rFonts w:ascii="David" w:hAnsi="David" w:hint="cs"/>
          <w:szCs w:val="24"/>
          <w:rtl/>
        </w:rPr>
        <w:t xml:space="preserve">של </w:t>
      </w:r>
      <w:r w:rsidR="00FF3D80">
        <w:rPr>
          <w:rFonts w:ascii="David" w:hAnsi="David" w:hint="cs"/>
          <w:szCs w:val="24"/>
          <w:rtl/>
        </w:rPr>
        <w:t>משרד</w:t>
      </w:r>
      <w:r w:rsidR="00451971">
        <w:rPr>
          <w:rFonts w:ascii="David" w:hAnsi="David" w:hint="cs"/>
          <w:szCs w:val="24"/>
          <w:rtl/>
        </w:rPr>
        <w:t xml:space="preserve"> החינוך</w:t>
      </w:r>
      <w:r w:rsidR="003A3B75">
        <w:rPr>
          <w:rFonts w:ascii="David" w:hAnsi="David" w:hint="cs"/>
          <w:szCs w:val="24"/>
          <w:rtl/>
        </w:rPr>
        <w:t xml:space="preserve"> (להלן "המשרד") </w:t>
      </w:r>
      <w:r w:rsidRPr="0068485C">
        <w:rPr>
          <w:rFonts w:ascii="David" w:hAnsi="David"/>
          <w:szCs w:val="24"/>
          <w:rtl/>
        </w:rPr>
        <w:t xml:space="preserve">לצורך התקשרות עם </w:t>
      </w:r>
      <w:r w:rsidR="007F364C">
        <w:rPr>
          <w:rFonts w:ascii="David" w:hAnsi="David" w:hint="cs"/>
          <w:szCs w:val="24"/>
          <w:rtl/>
        </w:rPr>
        <w:t>ה</w:t>
      </w:r>
      <w:r w:rsidR="00FF3D80">
        <w:rPr>
          <w:rFonts w:ascii="David" w:hAnsi="David" w:hint="cs"/>
          <w:szCs w:val="24"/>
          <w:rtl/>
        </w:rPr>
        <w:t>מציע</w:t>
      </w:r>
      <w:r w:rsidRPr="0068485C">
        <w:rPr>
          <w:rFonts w:ascii="David" w:hAnsi="David"/>
          <w:szCs w:val="24"/>
          <w:rtl/>
        </w:rPr>
        <w:t>. עמידה בהוראות מסמך זה הינה תנאי סף להתקשרות</w:t>
      </w:r>
      <w:r w:rsidR="00B83833">
        <w:rPr>
          <w:rFonts w:ascii="David" w:hAnsi="David" w:hint="cs"/>
          <w:szCs w:val="24"/>
          <w:rtl/>
        </w:rPr>
        <w:t xml:space="preserve"> המשרד</w:t>
      </w:r>
      <w:r w:rsidRPr="0068485C">
        <w:rPr>
          <w:rFonts w:ascii="David" w:hAnsi="David"/>
          <w:szCs w:val="24"/>
          <w:rtl/>
        </w:rPr>
        <w:t xml:space="preserve"> עם ה</w:t>
      </w:r>
      <w:r w:rsidR="00FF3D80">
        <w:rPr>
          <w:rFonts w:ascii="David" w:hAnsi="David"/>
          <w:szCs w:val="24"/>
          <w:rtl/>
        </w:rPr>
        <w:t>מציע</w:t>
      </w:r>
      <w:r w:rsidR="00B83833">
        <w:rPr>
          <w:rFonts w:ascii="David" w:hAnsi="David" w:hint="cs"/>
          <w:szCs w:val="24"/>
          <w:rtl/>
        </w:rPr>
        <w:t>. על המציע</w:t>
      </w:r>
      <w:r w:rsidRPr="0068485C">
        <w:rPr>
          <w:rFonts w:ascii="David" w:hAnsi="David"/>
          <w:szCs w:val="24"/>
          <w:rtl/>
        </w:rPr>
        <w:t xml:space="preserve"> לעמוד בדרישות אבטחת מידע של </w:t>
      </w:r>
      <w:r w:rsidR="00451971">
        <w:rPr>
          <w:rFonts w:ascii="David" w:hAnsi="David" w:hint="cs"/>
          <w:szCs w:val="24"/>
          <w:rtl/>
        </w:rPr>
        <w:t>ה</w:t>
      </w:r>
      <w:r w:rsidR="00FF3D80">
        <w:rPr>
          <w:rFonts w:ascii="David" w:hAnsi="David"/>
          <w:szCs w:val="24"/>
          <w:rtl/>
        </w:rPr>
        <w:t>משרד</w:t>
      </w:r>
      <w:r w:rsidRPr="0068485C">
        <w:rPr>
          <w:rFonts w:ascii="David" w:hAnsi="David"/>
          <w:szCs w:val="24"/>
          <w:rtl/>
        </w:rPr>
        <w:t xml:space="preserve"> כפי שיעודכנו מעת לעת. </w:t>
      </w:r>
    </w:p>
    <w:p w14:paraId="53E3936A" w14:textId="59266007" w:rsidR="00A33DE2" w:rsidRPr="00A33DE2" w:rsidRDefault="00791CF7" w:rsidP="0023557D">
      <w:pPr>
        <w:pStyle w:val="a8"/>
        <w:numPr>
          <w:ilvl w:val="0"/>
          <w:numId w:val="25"/>
        </w:numPr>
        <w:spacing w:line="360" w:lineRule="auto"/>
        <w:jc w:val="both"/>
        <w:outlineLvl w:val="0"/>
      </w:pPr>
      <w:r>
        <w:rPr>
          <w:rFonts w:ascii="David" w:hAnsi="David" w:hint="cs"/>
          <w:b/>
          <w:bCs/>
          <w:rtl/>
        </w:rPr>
        <w:t>הגדרות</w:t>
      </w:r>
    </w:p>
    <w:p w14:paraId="4E44C504" w14:textId="15FE327D" w:rsidR="004E172D" w:rsidRDefault="004E172D" w:rsidP="00A33DE2">
      <w:pPr>
        <w:pStyle w:val="a8"/>
        <w:numPr>
          <w:ilvl w:val="1"/>
          <w:numId w:val="25"/>
        </w:numPr>
        <w:spacing w:line="360" w:lineRule="auto"/>
        <w:jc w:val="both"/>
        <w:outlineLvl w:val="0"/>
      </w:pPr>
      <w:r w:rsidRPr="00A33DE2">
        <w:rPr>
          <w:b/>
          <w:bCs/>
          <w:rtl/>
        </w:rPr>
        <w:t>מידע</w:t>
      </w:r>
      <w:r w:rsidRPr="00A33DE2">
        <w:rPr>
          <w:b/>
          <w:bCs/>
        </w:rPr>
        <w:t xml:space="preserve"> </w:t>
      </w:r>
      <w:r w:rsidR="008B043E" w:rsidRPr="00A33DE2">
        <w:rPr>
          <w:rFonts w:hint="eastAsia"/>
          <w:b/>
          <w:bCs/>
          <w:rtl/>
        </w:rPr>
        <w:t>רגיש</w:t>
      </w:r>
      <w:r w:rsidR="008B043E" w:rsidRPr="00A33DE2">
        <w:rPr>
          <w:b/>
          <w:bCs/>
          <w:rtl/>
        </w:rPr>
        <w:t xml:space="preserve"> </w:t>
      </w:r>
      <w:r w:rsidR="0040049F" w:rsidRPr="001445D1">
        <w:rPr>
          <w:rtl/>
        </w:rPr>
        <w:t>(</w:t>
      </w:r>
      <w:r w:rsidRPr="0040049F">
        <w:rPr>
          <w:rtl/>
        </w:rPr>
        <w:t>מידע מוגן</w:t>
      </w:r>
      <w:r w:rsidR="0087706E" w:rsidRPr="001445D1">
        <w:rPr>
          <w:rtl/>
        </w:rPr>
        <w:t>)</w:t>
      </w:r>
      <w:r w:rsidR="0087706E">
        <w:rPr>
          <w:rFonts w:hint="cs"/>
          <w:rtl/>
        </w:rPr>
        <w:t xml:space="preserve"> </w:t>
      </w:r>
      <w:r w:rsidR="001445D1">
        <w:rPr>
          <w:rFonts w:hint="eastAsia"/>
          <w:rtl/>
        </w:rPr>
        <w:t>–</w:t>
      </w:r>
      <w:r w:rsidR="0087706E" w:rsidRPr="004E172D">
        <w:rPr>
          <w:rtl/>
        </w:rPr>
        <w:t xml:space="preserve"> </w:t>
      </w:r>
      <w:r w:rsidRPr="004E172D">
        <w:rPr>
          <w:rtl/>
        </w:rPr>
        <w:t xml:space="preserve">נתונים על אישיותו של אדם, צנעת אישיותו, מצב בריאותו, מצבו הכלכלי, הכשרתו המקצועית, דעותיו ואמונתו. </w:t>
      </w:r>
    </w:p>
    <w:p w14:paraId="4C482E90" w14:textId="77777777" w:rsidR="008A12B2" w:rsidRPr="004E172D" w:rsidRDefault="008A12B2" w:rsidP="00A33DE2">
      <w:pPr>
        <w:pStyle w:val="21"/>
        <w:numPr>
          <w:ilvl w:val="1"/>
          <w:numId w:val="25"/>
        </w:numPr>
      </w:pPr>
      <w:r w:rsidRPr="00FA4DD4">
        <w:rPr>
          <w:b/>
          <w:bCs/>
          <w:rtl/>
        </w:rPr>
        <w:t>מידע חסוי</w:t>
      </w:r>
      <w:r w:rsidRPr="004E172D">
        <w:rPr>
          <w:rtl/>
        </w:rPr>
        <w:t xml:space="preserve"> – מידע פנים ארגוני </w:t>
      </w:r>
      <w:r>
        <w:rPr>
          <w:rFonts w:hint="cs"/>
          <w:rtl/>
        </w:rPr>
        <w:t>שהארגון</w:t>
      </w:r>
      <w:r w:rsidRPr="004E172D">
        <w:rPr>
          <w:rtl/>
        </w:rPr>
        <w:t xml:space="preserve"> רוצה לשמור על חשאיות</w:t>
      </w:r>
      <w:r>
        <w:rPr>
          <w:rFonts w:hint="cs"/>
          <w:rtl/>
        </w:rPr>
        <w:t>ו, ו</w:t>
      </w:r>
      <w:r w:rsidRPr="004E172D">
        <w:rPr>
          <w:rtl/>
        </w:rPr>
        <w:t xml:space="preserve">פגיעה בזמינותו בשלמותו באמינותו, בסודיותו או בשרידותו עלולה לגרום לתקלות כגון </w:t>
      </w:r>
      <w:r>
        <w:rPr>
          <w:rFonts w:hint="cs"/>
          <w:rtl/>
        </w:rPr>
        <w:t xml:space="preserve"> </w:t>
      </w:r>
      <w:r w:rsidRPr="004E172D">
        <w:rPr>
          <w:rtl/>
        </w:rPr>
        <w:t xml:space="preserve">פגיעה או הכבדה על ביצוע </w:t>
      </w:r>
      <w:r w:rsidRPr="004E172D">
        <w:rPr>
          <w:rFonts w:hint="cs"/>
          <w:rtl/>
        </w:rPr>
        <w:t>תכניות</w:t>
      </w:r>
      <w:r>
        <w:rPr>
          <w:rFonts w:hint="cs"/>
          <w:rtl/>
        </w:rPr>
        <w:t>, תהליכי עבודה,</w:t>
      </w:r>
      <w:r w:rsidRPr="004E172D">
        <w:rPr>
          <w:rtl/>
        </w:rPr>
        <w:t xml:space="preserve"> פעולות כלכליות, מנהליות, חברתיות, משפטיות ואחרות, של </w:t>
      </w:r>
      <w:r>
        <w:rPr>
          <w:rFonts w:hint="cs"/>
          <w:rtl/>
        </w:rPr>
        <w:t>המשרד</w:t>
      </w:r>
      <w:r w:rsidRPr="004E172D">
        <w:rPr>
          <w:rtl/>
        </w:rPr>
        <w:t>.</w:t>
      </w:r>
    </w:p>
    <w:p w14:paraId="3F470438" w14:textId="36EE8D8A" w:rsidR="004E172D" w:rsidRPr="004E172D" w:rsidRDefault="004E172D" w:rsidP="00A33DE2">
      <w:pPr>
        <w:pStyle w:val="21"/>
        <w:numPr>
          <w:ilvl w:val="1"/>
          <w:numId w:val="25"/>
        </w:numPr>
      </w:pPr>
      <w:r w:rsidRPr="001445D1">
        <w:rPr>
          <w:b/>
          <w:bCs/>
          <w:rtl/>
        </w:rPr>
        <w:t>מאגר מידע</w:t>
      </w:r>
      <w:r w:rsidR="0087706E">
        <w:rPr>
          <w:rFonts w:hint="cs"/>
          <w:rtl/>
        </w:rPr>
        <w:t xml:space="preserve"> </w:t>
      </w:r>
      <w:r w:rsidR="001445D1">
        <w:rPr>
          <w:rFonts w:hint="eastAsia"/>
          <w:rtl/>
        </w:rPr>
        <w:t>–</w:t>
      </w:r>
      <w:r w:rsidRPr="004E172D">
        <w:rPr>
          <w:rtl/>
        </w:rPr>
        <w:t xml:space="preserve"> אוסף נתוני מידע המוחזק באמצעי מגנטי או אופטי (ובכלל זה מחשב</w:t>
      </w:r>
      <w:r>
        <w:rPr>
          <w:rFonts w:hint="cs"/>
          <w:rtl/>
        </w:rPr>
        <w:t xml:space="preserve"> ו/או מחשוב ענן</w:t>
      </w:r>
      <w:r w:rsidRPr="004E172D">
        <w:rPr>
          <w:rtl/>
        </w:rPr>
        <w:t>) ומיועד לעיבוד ממוחשב.</w:t>
      </w:r>
      <w:r>
        <w:rPr>
          <w:rFonts w:hint="cs"/>
          <w:rtl/>
        </w:rPr>
        <w:t xml:space="preserve"> </w:t>
      </w:r>
    </w:p>
    <w:p w14:paraId="2F70E0DF" w14:textId="0C5D8AC6" w:rsidR="004E172D" w:rsidRPr="004E172D" w:rsidRDefault="004E172D" w:rsidP="00AC33C1">
      <w:pPr>
        <w:pStyle w:val="21"/>
        <w:numPr>
          <w:ilvl w:val="1"/>
          <w:numId w:val="25"/>
        </w:numPr>
        <w:rPr>
          <w:rtl/>
        </w:rPr>
      </w:pPr>
      <w:r w:rsidRPr="001445D1">
        <w:rPr>
          <w:b/>
          <w:bCs/>
          <w:rtl/>
        </w:rPr>
        <w:t>הממונה על אבטחת המידע</w:t>
      </w:r>
      <w:r w:rsidR="00B83833">
        <w:rPr>
          <w:rFonts w:hint="cs"/>
          <w:b/>
          <w:bCs/>
          <w:rtl/>
        </w:rPr>
        <w:t xml:space="preserve"> והסייבר</w:t>
      </w:r>
      <w:r w:rsidRPr="001445D1">
        <w:rPr>
          <w:b/>
          <w:bCs/>
          <w:rtl/>
        </w:rPr>
        <w:t xml:space="preserve"> </w:t>
      </w:r>
      <w:r w:rsidR="00451971">
        <w:rPr>
          <w:rFonts w:hint="cs"/>
          <w:b/>
          <w:bCs/>
          <w:rtl/>
        </w:rPr>
        <w:t>מטעם</w:t>
      </w:r>
      <w:r w:rsidR="00451971" w:rsidRPr="001445D1">
        <w:rPr>
          <w:b/>
          <w:bCs/>
          <w:rtl/>
        </w:rPr>
        <w:t xml:space="preserve"> </w:t>
      </w:r>
      <w:r w:rsidRPr="001445D1">
        <w:rPr>
          <w:b/>
          <w:bCs/>
          <w:rtl/>
        </w:rPr>
        <w:t>ה</w:t>
      </w:r>
      <w:r w:rsidR="00FF3D80" w:rsidRPr="001445D1">
        <w:rPr>
          <w:rFonts w:hint="eastAsia"/>
          <w:b/>
          <w:bCs/>
          <w:rtl/>
        </w:rPr>
        <w:t>מציע</w:t>
      </w:r>
      <w:r w:rsidR="0087706E">
        <w:rPr>
          <w:rFonts w:hint="cs"/>
          <w:rtl/>
        </w:rPr>
        <w:t xml:space="preserve"> </w:t>
      </w:r>
      <w:r w:rsidR="00AC33C1">
        <w:rPr>
          <w:rFonts w:hint="eastAsia"/>
          <w:rtl/>
        </w:rPr>
        <w:t>–</w:t>
      </w:r>
      <w:r w:rsidRPr="004E172D">
        <w:rPr>
          <w:rtl/>
        </w:rPr>
        <w:t xml:space="preserve"> </w:t>
      </w:r>
      <w:r w:rsidR="00B83833">
        <w:rPr>
          <w:rFonts w:hint="cs"/>
          <w:rtl/>
        </w:rPr>
        <w:t>גורם</w:t>
      </w:r>
      <w:r w:rsidR="00B83833" w:rsidRPr="004E172D">
        <w:rPr>
          <w:rtl/>
        </w:rPr>
        <w:t xml:space="preserve"> </w:t>
      </w:r>
      <w:r w:rsidRPr="004E172D">
        <w:rPr>
          <w:rtl/>
        </w:rPr>
        <w:t xml:space="preserve">הנמנה על עובדי </w:t>
      </w:r>
      <w:r>
        <w:rPr>
          <w:rFonts w:hint="cs"/>
          <w:rtl/>
        </w:rPr>
        <w:t>ה</w:t>
      </w:r>
      <w:r w:rsidR="00FF3D80">
        <w:rPr>
          <w:rFonts w:hint="cs"/>
          <w:rtl/>
        </w:rPr>
        <w:t>מציע</w:t>
      </w:r>
      <w:r w:rsidRPr="004E172D">
        <w:rPr>
          <w:rtl/>
        </w:rPr>
        <w:t xml:space="preserve"> אשר </w:t>
      </w:r>
      <w:r>
        <w:rPr>
          <w:rFonts w:hint="cs"/>
          <w:rtl/>
        </w:rPr>
        <w:t xml:space="preserve">הוגדר כממונה </w:t>
      </w:r>
      <w:r w:rsidRPr="004E172D">
        <w:rPr>
          <w:rtl/>
        </w:rPr>
        <w:t>לתפקיד זה ואחראי על אבטחת המידע</w:t>
      </w:r>
      <w:r w:rsidR="00B83833">
        <w:rPr>
          <w:rFonts w:hint="cs"/>
          <w:rtl/>
        </w:rPr>
        <w:t xml:space="preserve"> והסייבר</w:t>
      </w:r>
      <w:r w:rsidRPr="004E172D">
        <w:rPr>
          <w:rtl/>
        </w:rPr>
        <w:t xml:space="preserve"> הנכלל במאגרי המידע המצויים בידי </w:t>
      </w:r>
      <w:r>
        <w:rPr>
          <w:rFonts w:hint="cs"/>
          <w:rtl/>
        </w:rPr>
        <w:t>ה</w:t>
      </w:r>
      <w:r w:rsidR="00FF3D80">
        <w:rPr>
          <w:rFonts w:hint="cs"/>
          <w:rtl/>
        </w:rPr>
        <w:t>מציע</w:t>
      </w:r>
      <w:r w:rsidRPr="004E172D">
        <w:rPr>
          <w:rtl/>
        </w:rPr>
        <w:t xml:space="preserve"> ועל יישום ההנחיות המופיעות במסמך זה.  </w:t>
      </w:r>
    </w:p>
    <w:p w14:paraId="186F98DD" w14:textId="61D23721" w:rsidR="004E172D" w:rsidRPr="004E172D" w:rsidRDefault="004E172D" w:rsidP="00AC33C1">
      <w:pPr>
        <w:pStyle w:val="21"/>
        <w:numPr>
          <w:ilvl w:val="1"/>
          <w:numId w:val="25"/>
        </w:numPr>
      </w:pPr>
      <w:r w:rsidRPr="001445D1">
        <w:rPr>
          <w:b/>
          <w:bCs/>
          <w:rtl/>
        </w:rPr>
        <w:t>הממונה על אבטחת המידע</w:t>
      </w:r>
      <w:r w:rsidR="008B043E" w:rsidRPr="001445D1">
        <w:rPr>
          <w:b/>
          <w:bCs/>
          <w:rtl/>
        </w:rPr>
        <w:t xml:space="preserve"> והסייבר</w:t>
      </w:r>
      <w:r w:rsidRPr="001445D1">
        <w:rPr>
          <w:b/>
          <w:bCs/>
          <w:rtl/>
        </w:rPr>
        <w:t xml:space="preserve"> ב</w:t>
      </w:r>
      <w:r w:rsidR="00FF3D80" w:rsidRPr="001445D1">
        <w:rPr>
          <w:b/>
          <w:bCs/>
          <w:rtl/>
        </w:rPr>
        <w:t>משרד</w:t>
      </w:r>
      <w:r w:rsidR="0087706E">
        <w:rPr>
          <w:rFonts w:hint="cs"/>
          <w:rtl/>
        </w:rPr>
        <w:t xml:space="preserve"> </w:t>
      </w:r>
      <w:r w:rsidR="00AC33C1">
        <w:rPr>
          <w:rFonts w:hint="eastAsia"/>
          <w:rtl/>
        </w:rPr>
        <w:t>–</w:t>
      </w:r>
      <w:r w:rsidR="0087706E" w:rsidRPr="004E172D">
        <w:rPr>
          <w:rtl/>
        </w:rPr>
        <w:t xml:space="preserve"> </w:t>
      </w:r>
      <w:r w:rsidR="00B83833">
        <w:rPr>
          <w:rFonts w:hint="cs"/>
          <w:rtl/>
        </w:rPr>
        <w:t>גורם</w:t>
      </w:r>
      <w:r w:rsidR="00B83833" w:rsidRPr="004E172D">
        <w:rPr>
          <w:rtl/>
        </w:rPr>
        <w:t xml:space="preserve"> </w:t>
      </w:r>
      <w:r w:rsidRPr="004E172D">
        <w:rPr>
          <w:rtl/>
        </w:rPr>
        <w:t>שמ</w:t>
      </w:r>
      <w:r w:rsidR="008B043E">
        <w:rPr>
          <w:rtl/>
        </w:rPr>
        <w:t xml:space="preserve">ונה לתפקיד זה מטעם </w:t>
      </w:r>
      <w:r w:rsidR="00B83833">
        <w:rPr>
          <w:rFonts w:hint="cs"/>
          <w:rtl/>
        </w:rPr>
        <w:t>ה</w:t>
      </w:r>
      <w:r w:rsidR="00FF3D80">
        <w:rPr>
          <w:rtl/>
        </w:rPr>
        <w:t>משרד</w:t>
      </w:r>
      <w:r w:rsidR="008B043E">
        <w:rPr>
          <w:rtl/>
        </w:rPr>
        <w:t xml:space="preserve"> </w:t>
      </w:r>
      <w:r w:rsidR="00B83833">
        <w:rPr>
          <w:rFonts w:hint="cs"/>
          <w:rtl/>
        </w:rPr>
        <w:t>ש</w:t>
      </w:r>
      <w:r w:rsidRPr="004E172D">
        <w:rPr>
          <w:rtl/>
        </w:rPr>
        <w:t>אחראי על אבטחת המידע</w:t>
      </w:r>
      <w:r w:rsidR="00B83833">
        <w:rPr>
          <w:rFonts w:hint="cs"/>
          <w:rtl/>
        </w:rPr>
        <w:t xml:space="preserve"> והסייבר</w:t>
      </w:r>
      <w:r w:rsidRPr="004E172D">
        <w:rPr>
          <w:rtl/>
        </w:rPr>
        <w:t xml:space="preserve"> ב</w:t>
      </w:r>
      <w:r w:rsidR="00FF3D80">
        <w:rPr>
          <w:rtl/>
        </w:rPr>
        <w:t>משרד</w:t>
      </w:r>
      <w:r w:rsidRPr="004E172D">
        <w:rPr>
          <w:rtl/>
        </w:rPr>
        <w:t xml:space="preserve">, </w:t>
      </w:r>
      <w:r w:rsidR="008B043E">
        <w:rPr>
          <w:rtl/>
        </w:rPr>
        <w:t>ואחראי על מתן הנחיות אבטחת מידע</w:t>
      </w:r>
      <w:r w:rsidR="00B83833">
        <w:rPr>
          <w:rFonts w:hint="cs"/>
          <w:rtl/>
        </w:rPr>
        <w:t xml:space="preserve"> וסייבר</w:t>
      </w:r>
      <w:r w:rsidR="008B043E">
        <w:rPr>
          <w:rFonts w:hint="cs"/>
          <w:rtl/>
        </w:rPr>
        <w:t>.</w:t>
      </w:r>
    </w:p>
    <w:p w14:paraId="0C482590" w14:textId="5FCD533E" w:rsidR="004E172D" w:rsidRDefault="004E172D" w:rsidP="00AC33C1">
      <w:pPr>
        <w:pStyle w:val="21"/>
        <w:numPr>
          <w:ilvl w:val="1"/>
          <w:numId w:val="25"/>
        </w:numPr>
      </w:pPr>
      <w:r w:rsidRPr="001445D1">
        <w:rPr>
          <w:b/>
          <w:bCs/>
          <w:rtl/>
        </w:rPr>
        <w:t>נכסי המידע</w:t>
      </w:r>
      <w:r w:rsidRPr="004E172D">
        <w:rPr>
          <w:rtl/>
        </w:rPr>
        <w:t xml:space="preserve"> </w:t>
      </w:r>
      <w:r w:rsidR="00AC33C1">
        <w:rPr>
          <w:rFonts w:hint="cs"/>
          <w:rtl/>
        </w:rPr>
        <w:t>–</w:t>
      </w:r>
      <w:r w:rsidRPr="004E172D">
        <w:rPr>
          <w:rtl/>
        </w:rPr>
        <w:t xml:space="preserve"> כל המידע, מאגרי המידע, נתון אחר או ציוד של </w:t>
      </w:r>
      <w:r w:rsidR="00FF3D80">
        <w:rPr>
          <w:rtl/>
        </w:rPr>
        <w:t>משרד</w:t>
      </w:r>
      <w:r w:rsidRPr="004E172D">
        <w:rPr>
          <w:rtl/>
        </w:rPr>
        <w:t xml:space="preserve"> אשר משמש לצורך פעילות המאגר לצורך הפעלת המכרז.</w:t>
      </w:r>
    </w:p>
    <w:p w14:paraId="773473FB" w14:textId="77777777" w:rsidR="00100AAD" w:rsidRDefault="00100AAD" w:rsidP="00A33DE2">
      <w:pPr>
        <w:pStyle w:val="21"/>
        <w:numPr>
          <w:ilvl w:val="1"/>
          <w:numId w:val="25"/>
        </w:numPr>
      </w:pPr>
      <w:r w:rsidRPr="00B1102C">
        <w:rPr>
          <w:b/>
          <w:bCs/>
          <w:rtl/>
        </w:rPr>
        <w:t>תקיפת סייבר</w:t>
      </w:r>
      <w:r>
        <w:rPr>
          <w:rFonts w:hint="cs"/>
          <w:b/>
          <w:bCs/>
          <w:rtl/>
        </w:rPr>
        <w:t xml:space="preserve"> </w:t>
      </w:r>
      <w:r w:rsidRPr="00445FCC">
        <w:rPr>
          <w:rtl/>
        </w:rPr>
        <w:t xml:space="preserve">– אירוע אבטחה </w:t>
      </w:r>
      <w:r>
        <w:rPr>
          <w:rFonts w:hint="cs"/>
          <w:rtl/>
        </w:rPr>
        <w:t>(</w:t>
      </w:r>
      <w:r>
        <w:t>Incident</w:t>
      </w:r>
      <w:r>
        <w:rPr>
          <w:rFonts w:hint="cs"/>
          <w:rtl/>
        </w:rPr>
        <w:t xml:space="preserve">) </w:t>
      </w:r>
      <w:r w:rsidRPr="00445FCC">
        <w:rPr>
          <w:rtl/>
        </w:rPr>
        <w:t>שמטרתו לעבור או לעקוף את אמצ</w:t>
      </w:r>
      <w:r>
        <w:rPr>
          <w:rtl/>
        </w:rPr>
        <w:t xml:space="preserve">עי האבטחה או הבקרה בהם </w:t>
      </w:r>
      <w:r>
        <w:rPr>
          <w:rFonts w:hint="cs"/>
          <w:rtl/>
        </w:rPr>
        <w:t>המציע</w:t>
      </w:r>
      <w:r>
        <w:rPr>
          <w:rtl/>
        </w:rPr>
        <w:t xml:space="preserve"> או </w:t>
      </w:r>
      <w:r>
        <w:rPr>
          <w:rFonts w:hint="cs"/>
          <w:rtl/>
        </w:rPr>
        <w:t>המשרד</w:t>
      </w:r>
      <w:r w:rsidRPr="00445FCC">
        <w:rPr>
          <w:rtl/>
        </w:rPr>
        <w:t xml:space="preserve"> עושים שימוש, </w:t>
      </w:r>
      <w:r>
        <w:rPr>
          <w:rFonts w:hint="cs"/>
          <w:rtl/>
        </w:rPr>
        <w:t xml:space="preserve">או לגרום לשיבוש בשירותים הניתנים על ידי המציע, </w:t>
      </w:r>
      <w:r w:rsidRPr="00445FCC">
        <w:rPr>
          <w:rtl/>
        </w:rPr>
        <w:t>או לנצל חולשה קיימת בניסיון לגרום ל</w:t>
      </w:r>
      <w:r>
        <w:rPr>
          <w:rFonts w:hint="cs"/>
          <w:rtl/>
        </w:rPr>
        <w:t>נזק</w:t>
      </w:r>
      <w:r w:rsidRPr="00445FCC">
        <w:rPr>
          <w:rtl/>
        </w:rPr>
        <w:t xml:space="preserve">, אובדן, דלף, שינוי, שימוש, </w:t>
      </w:r>
      <w:r>
        <w:rPr>
          <w:rtl/>
        </w:rPr>
        <w:t>חשיפה לא מורשית או גישה ל</w:t>
      </w:r>
      <w:r>
        <w:rPr>
          <w:rFonts w:hint="cs"/>
          <w:rtl/>
        </w:rPr>
        <w:t>מידע של המשרד</w:t>
      </w:r>
      <w:r w:rsidRPr="00445FCC">
        <w:rPr>
          <w:rtl/>
        </w:rPr>
        <w:t>.</w:t>
      </w:r>
    </w:p>
    <w:p w14:paraId="588390CF" w14:textId="77777777" w:rsidR="002A593A" w:rsidRDefault="002A593A" w:rsidP="002A593A">
      <w:pPr>
        <w:pStyle w:val="21"/>
        <w:ind w:left="792" w:firstLine="0"/>
      </w:pPr>
    </w:p>
    <w:p w14:paraId="46D5BF88" w14:textId="5B811BFB" w:rsidR="004E172D" w:rsidRPr="004E172D" w:rsidRDefault="004E172D" w:rsidP="00A33DE2">
      <w:pPr>
        <w:pStyle w:val="21"/>
        <w:numPr>
          <w:ilvl w:val="1"/>
          <w:numId w:val="25"/>
        </w:numPr>
        <w:rPr>
          <w:rtl/>
        </w:rPr>
      </w:pPr>
      <w:r w:rsidRPr="001445D1">
        <w:rPr>
          <w:b/>
          <w:bCs/>
          <w:rtl/>
        </w:rPr>
        <w:t>משתמשי מאגר מידע</w:t>
      </w:r>
    </w:p>
    <w:p w14:paraId="1121A36B" w14:textId="7586C8A2" w:rsidR="004E172D" w:rsidRPr="004E172D" w:rsidRDefault="004E172D" w:rsidP="00A33DE2">
      <w:pPr>
        <w:pStyle w:val="21"/>
        <w:numPr>
          <w:ilvl w:val="2"/>
          <w:numId w:val="25"/>
        </w:numPr>
        <w:rPr>
          <w:rtl/>
        </w:rPr>
      </w:pPr>
      <w:r w:rsidRPr="004E172D">
        <w:rPr>
          <w:rtl/>
        </w:rPr>
        <w:t xml:space="preserve"> כל בעל תפקיד </w:t>
      </w:r>
      <w:r w:rsidR="008B043E">
        <w:rPr>
          <w:rFonts w:hint="cs"/>
          <w:rtl/>
        </w:rPr>
        <w:t>מטעם</w:t>
      </w:r>
      <w:r w:rsidRPr="004E172D">
        <w:rPr>
          <w:rtl/>
        </w:rPr>
        <w:t xml:space="preserve"> ה</w:t>
      </w:r>
      <w:r w:rsidR="00FF3D80">
        <w:rPr>
          <w:rtl/>
        </w:rPr>
        <w:t>מציע</w:t>
      </w:r>
      <w:r w:rsidRPr="004E172D">
        <w:rPr>
          <w:rtl/>
        </w:rPr>
        <w:t>, הנדרש מתוקף תפקידו להשתמש במידע אשר נצבר במאגרי המידע של המשרד המצויים אצל ה</w:t>
      </w:r>
      <w:r w:rsidR="00FF3D80">
        <w:rPr>
          <w:rtl/>
        </w:rPr>
        <w:t>מציע</w:t>
      </w:r>
      <w:r w:rsidRPr="004E172D">
        <w:rPr>
          <w:rtl/>
        </w:rPr>
        <w:t>, או שיש ל</w:t>
      </w:r>
      <w:r w:rsidR="00FF3D80">
        <w:rPr>
          <w:rtl/>
        </w:rPr>
        <w:t>מציע</w:t>
      </w:r>
      <w:r w:rsidRPr="004E172D">
        <w:rPr>
          <w:rtl/>
        </w:rPr>
        <w:t xml:space="preserve"> גישה אליהם. </w:t>
      </w:r>
    </w:p>
    <w:p w14:paraId="5286FFA2" w14:textId="4E2E78E1" w:rsidR="004E172D" w:rsidRPr="004E172D" w:rsidRDefault="004E172D" w:rsidP="00A33DE2">
      <w:pPr>
        <w:pStyle w:val="21"/>
        <w:numPr>
          <w:ilvl w:val="2"/>
          <w:numId w:val="25"/>
        </w:numPr>
        <w:rPr>
          <w:rtl/>
        </w:rPr>
      </w:pPr>
      <w:r w:rsidRPr="004E172D">
        <w:rPr>
          <w:rtl/>
        </w:rPr>
        <w:lastRenderedPageBreak/>
        <w:t>בעלי תפקידים ב</w:t>
      </w:r>
      <w:r w:rsidR="00FF3D80">
        <w:rPr>
          <w:rtl/>
        </w:rPr>
        <w:t>משרד</w:t>
      </w:r>
      <w:r w:rsidRPr="004E172D">
        <w:rPr>
          <w:rtl/>
        </w:rPr>
        <w:t xml:space="preserve"> המקבלים במסגרת תפקידם דוחות ומידע המופקים ממאגרי מידע של </w:t>
      </w:r>
      <w:r w:rsidR="00FF3D80">
        <w:rPr>
          <w:rtl/>
        </w:rPr>
        <w:t>משרד</w:t>
      </w:r>
      <w:r w:rsidRPr="004E172D">
        <w:rPr>
          <w:rtl/>
        </w:rPr>
        <w:t xml:space="preserve"> המצויים בידי ה</w:t>
      </w:r>
      <w:r w:rsidR="00FF3D80">
        <w:rPr>
          <w:rtl/>
        </w:rPr>
        <w:t>מציע</w:t>
      </w:r>
      <w:r w:rsidRPr="004E172D">
        <w:rPr>
          <w:rtl/>
        </w:rPr>
        <w:t xml:space="preserve"> או שיש להם גישה אליהם.</w:t>
      </w:r>
    </w:p>
    <w:p w14:paraId="2009D9CC" w14:textId="2111BD20" w:rsidR="004E172D" w:rsidRPr="004E172D" w:rsidRDefault="004E172D" w:rsidP="00A33DE2">
      <w:pPr>
        <w:pStyle w:val="21"/>
        <w:numPr>
          <w:ilvl w:val="2"/>
          <w:numId w:val="25"/>
        </w:numPr>
        <w:rPr>
          <w:rtl/>
        </w:rPr>
      </w:pPr>
      <w:r w:rsidRPr="004E172D">
        <w:rPr>
          <w:rtl/>
        </w:rPr>
        <w:t xml:space="preserve">מערכות משיקות (צד שלישי) העושות שימוש במידע הנכלל במאגרי המידע של </w:t>
      </w:r>
      <w:r w:rsidR="00FF3D80">
        <w:rPr>
          <w:rtl/>
        </w:rPr>
        <w:t>משרד</w:t>
      </w:r>
      <w:r w:rsidRPr="004E172D">
        <w:rPr>
          <w:rtl/>
        </w:rPr>
        <w:t xml:space="preserve"> והמצויים בידי ה</w:t>
      </w:r>
      <w:r w:rsidR="00FF3D80">
        <w:rPr>
          <w:rtl/>
        </w:rPr>
        <w:t>מציע</w:t>
      </w:r>
      <w:r w:rsidRPr="004E172D">
        <w:rPr>
          <w:rtl/>
        </w:rPr>
        <w:t>.</w:t>
      </w:r>
    </w:p>
    <w:p w14:paraId="34F528D3" w14:textId="12268749" w:rsidR="004E172D" w:rsidRPr="004E172D" w:rsidRDefault="004E172D" w:rsidP="00A33DE2">
      <w:pPr>
        <w:pStyle w:val="21"/>
        <w:numPr>
          <w:ilvl w:val="1"/>
          <w:numId w:val="25"/>
        </w:numPr>
        <w:rPr>
          <w:rtl/>
        </w:rPr>
      </w:pPr>
      <w:r w:rsidRPr="001445D1">
        <w:rPr>
          <w:b/>
          <w:bCs/>
          <w:rtl/>
        </w:rPr>
        <w:t>אבטחה פיזית</w:t>
      </w:r>
      <w:r w:rsidR="00100AAD">
        <w:rPr>
          <w:rFonts w:hint="cs"/>
          <w:b/>
          <w:bCs/>
          <w:rtl/>
        </w:rPr>
        <w:t xml:space="preserve"> </w:t>
      </w:r>
      <w:r w:rsidR="00100AAD">
        <w:rPr>
          <w:rFonts w:hint="cs"/>
          <w:rtl/>
        </w:rPr>
        <w:t>–</w:t>
      </w:r>
      <w:r w:rsidRPr="004E172D">
        <w:rPr>
          <w:rtl/>
        </w:rPr>
        <w:t xml:space="preserve"> האמצעים הפיזיים הנדרשים להגנה על ציוד המחשוב, לגישה למידע של </w:t>
      </w:r>
      <w:r w:rsidR="00FF3D80">
        <w:rPr>
          <w:rtl/>
        </w:rPr>
        <w:t>משרד</w:t>
      </w:r>
      <w:r w:rsidRPr="004E172D">
        <w:rPr>
          <w:rtl/>
        </w:rPr>
        <w:t xml:space="preserve"> ולשרידות המערכות הממוחשבות המכילות את מאגרי המידע.</w:t>
      </w:r>
    </w:p>
    <w:p w14:paraId="6CD9C3EB" w14:textId="3FF0420B" w:rsidR="00B12390" w:rsidRPr="00100AAD" w:rsidRDefault="007F4080" w:rsidP="00AC33C1">
      <w:pPr>
        <w:pStyle w:val="21"/>
        <w:numPr>
          <w:ilvl w:val="1"/>
          <w:numId w:val="25"/>
        </w:numPr>
        <w:ind w:hanging="565"/>
        <w:rPr>
          <w:b/>
          <w:bCs/>
          <w:rtl/>
        </w:rPr>
      </w:pPr>
      <w:r w:rsidRPr="001445D1">
        <w:rPr>
          <w:b/>
          <w:bCs/>
          <w:rtl/>
        </w:rPr>
        <w:t xml:space="preserve"> </w:t>
      </w:r>
      <w:r w:rsidR="00B12390" w:rsidRPr="00100AAD">
        <w:rPr>
          <w:b/>
          <w:bCs/>
          <w:rtl/>
        </w:rPr>
        <w:t xml:space="preserve">התקן נייד </w:t>
      </w:r>
      <w:r w:rsidR="00100AAD">
        <w:rPr>
          <w:rFonts w:hint="cs"/>
          <w:b/>
          <w:bCs/>
          <w:rtl/>
        </w:rPr>
        <w:t>–</w:t>
      </w:r>
      <w:r w:rsidR="00B12390" w:rsidRPr="00100AAD">
        <w:rPr>
          <w:b/>
          <w:bCs/>
          <w:rtl/>
        </w:rPr>
        <w:t xml:space="preserve"> </w:t>
      </w:r>
      <w:r w:rsidR="00B12390" w:rsidRPr="00100AAD">
        <w:rPr>
          <w:rtl/>
        </w:rPr>
        <w:t xml:space="preserve">הינו אמצעי אחסון אלקטרוני נייד שניתן לחבר למחשב באמצעים פיזיים או אלחוטיים. כולל </w:t>
      </w:r>
      <w:r w:rsidR="00B12390" w:rsidRPr="00100AAD">
        <w:t>Disk on key</w:t>
      </w:r>
      <w:r w:rsidR="00B12390" w:rsidRPr="00100AAD">
        <w:rPr>
          <w:rtl/>
        </w:rPr>
        <w:t xml:space="preserve"> מסוג </w:t>
      </w:r>
      <w:r w:rsidR="00B12390" w:rsidRPr="00100AAD">
        <w:t>USB</w:t>
      </w:r>
      <w:r w:rsidR="00B12390" w:rsidRPr="00100AAD">
        <w:rPr>
          <w:rtl/>
        </w:rPr>
        <w:t xml:space="preserve">, כוננים קשיחים חיצוניים, כרטיסי זיכרון, </w:t>
      </w:r>
      <w:r w:rsidR="00AC33C1">
        <w:rPr>
          <w:rFonts w:hint="cs"/>
          <w:rtl/>
        </w:rPr>
        <w:t xml:space="preserve">מדיה </w:t>
      </w:r>
      <w:r w:rsidR="00AC33C1">
        <w:rPr>
          <w:rtl/>
        </w:rPr>
        <w:t>אופטי</w:t>
      </w:r>
      <w:r w:rsidR="00AC33C1">
        <w:rPr>
          <w:rFonts w:hint="cs"/>
          <w:rtl/>
        </w:rPr>
        <w:t>ת</w:t>
      </w:r>
      <w:r w:rsidR="00B12390" w:rsidRPr="00100AAD">
        <w:rPr>
          <w:rtl/>
        </w:rPr>
        <w:t xml:space="preserve">, </w:t>
      </w:r>
      <w:proofErr w:type="spellStart"/>
      <w:r w:rsidR="00B12390" w:rsidRPr="00100AAD">
        <w:rPr>
          <w:rtl/>
        </w:rPr>
        <w:t>סמארטפונים</w:t>
      </w:r>
      <w:proofErr w:type="spellEnd"/>
      <w:r w:rsidR="00B12390" w:rsidRPr="00100AAD">
        <w:rPr>
          <w:rtl/>
        </w:rPr>
        <w:t xml:space="preserve">, </w:t>
      </w:r>
      <w:proofErr w:type="spellStart"/>
      <w:r w:rsidR="00B12390" w:rsidRPr="00100AAD">
        <w:rPr>
          <w:rtl/>
        </w:rPr>
        <w:t>טאבלטים</w:t>
      </w:r>
      <w:proofErr w:type="spellEnd"/>
      <w:r w:rsidR="00B12390" w:rsidRPr="00100AAD">
        <w:rPr>
          <w:rtl/>
        </w:rPr>
        <w:t xml:space="preserve"> וכו'.</w:t>
      </w:r>
    </w:p>
    <w:p w14:paraId="7B13C1DF" w14:textId="73AD834D" w:rsidR="004E172D" w:rsidRPr="00B12390" w:rsidRDefault="004E172D" w:rsidP="00335C02">
      <w:pPr>
        <w:pStyle w:val="21"/>
        <w:numPr>
          <w:ilvl w:val="1"/>
          <w:numId w:val="25"/>
        </w:numPr>
        <w:ind w:hanging="565"/>
      </w:pPr>
      <w:r w:rsidRPr="00100AAD">
        <w:rPr>
          <w:b/>
          <w:bCs/>
          <w:rtl/>
        </w:rPr>
        <w:t>סיווג מידע</w:t>
      </w:r>
      <w:r w:rsidR="00100AAD">
        <w:rPr>
          <w:rFonts w:hint="cs"/>
          <w:b/>
          <w:bCs/>
          <w:rtl/>
        </w:rPr>
        <w:t xml:space="preserve"> </w:t>
      </w:r>
      <w:r w:rsidR="00100AAD" w:rsidRPr="00100AAD">
        <w:rPr>
          <w:rFonts w:hint="eastAsia"/>
        </w:rPr>
        <w:t>–</w:t>
      </w:r>
      <w:r w:rsidRPr="00100AAD">
        <w:rPr>
          <w:b/>
          <w:bCs/>
          <w:rtl/>
        </w:rPr>
        <w:t xml:space="preserve"> </w:t>
      </w:r>
      <w:r w:rsidRPr="00B12390">
        <w:rPr>
          <w:rtl/>
        </w:rPr>
        <w:t xml:space="preserve">הקניית הגדרת רגישות למידע, בהתבסס על העקרונות שהותוו על ידי </w:t>
      </w:r>
      <w:r w:rsidR="0087706E" w:rsidRPr="00B12390">
        <w:rPr>
          <w:rFonts w:hint="eastAsia"/>
          <w:rtl/>
        </w:rPr>
        <w:t>ה</w:t>
      </w:r>
      <w:r w:rsidR="00FF3D80" w:rsidRPr="00B12390">
        <w:rPr>
          <w:rtl/>
        </w:rPr>
        <w:t>משרד</w:t>
      </w:r>
      <w:r w:rsidRPr="00B12390">
        <w:rPr>
          <w:rtl/>
        </w:rPr>
        <w:t xml:space="preserve"> לנושא אבטחת מידע </w:t>
      </w:r>
      <w:r w:rsidR="0087706E" w:rsidRPr="00B12390">
        <w:rPr>
          <w:rFonts w:hint="eastAsia"/>
          <w:rtl/>
        </w:rPr>
        <w:t>וסייבר</w:t>
      </w:r>
      <w:r w:rsidR="0087706E" w:rsidRPr="00B12390">
        <w:rPr>
          <w:rtl/>
        </w:rPr>
        <w:t xml:space="preserve"> </w:t>
      </w:r>
      <w:r w:rsidRPr="00B12390">
        <w:rPr>
          <w:rtl/>
        </w:rPr>
        <w:t>ב</w:t>
      </w:r>
      <w:r w:rsidR="00FF3D80" w:rsidRPr="00B12390">
        <w:rPr>
          <w:rtl/>
        </w:rPr>
        <w:t>משרד</w:t>
      </w:r>
      <w:r w:rsidRPr="00B12390">
        <w:rPr>
          <w:rtl/>
        </w:rPr>
        <w:t>.</w:t>
      </w:r>
    </w:p>
    <w:p w14:paraId="4001770E" w14:textId="68E406B9" w:rsidR="004E172D" w:rsidRPr="004E172D" w:rsidRDefault="004E172D" w:rsidP="00335C02">
      <w:pPr>
        <w:pStyle w:val="21"/>
        <w:numPr>
          <w:ilvl w:val="1"/>
          <w:numId w:val="25"/>
        </w:numPr>
        <w:ind w:hanging="565"/>
        <w:rPr>
          <w:rtl/>
        </w:rPr>
      </w:pPr>
      <w:r w:rsidRPr="00100AAD">
        <w:rPr>
          <w:b/>
          <w:bCs/>
          <w:rtl/>
        </w:rPr>
        <w:t>נזק למידע</w:t>
      </w:r>
      <w:r w:rsidRPr="004E172D">
        <w:rPr>
          <w:rtl/>
        </w:rPr>
        <w:t xml:space="preserve"> </w:t>
      </w:r>
      <w:r w:rsidR="00100AAD">
        <w:rPr>
          <w:rFonts w:hint="eastAsia"/>
          <w:rtl/>
        </w:rPr>
        <w:t>–</w:t>
      </w:r>
      <w:r w:rsidR="0087706E" w:rsidRPr="004E172D">
        <w:rPr>
          <w:rtl/>
        </w:rPr>
        <w:t xml:space="preserve"> </w:t>
      </w:r>
      <w:r w:rsidRPr="004E172D">
        <w:rPr>
          <w:rtl/>
        </w:rPr>
        <w:t>פגיעה בסודיות, בשלמות וזמינות</w:t>
      </w:r>
      <w:r w:rsidR="008B043E">
        <w:rPr>
          <w:rtl/>
        </w:rPr>
        <w:t xml:space="preserve"> המידע בבעלותו של </w:t>
      </w:r>
      <w:r w:rsidR="00FF3D80">
        <w:rPr>
          <w:rtl/>
        </w:rPr>
        <w:t>משרד</w:t>
      </w:r>
      <w:r w:rsidR="008B043E">
        <w:rPr>
          <w:rFonts w:hint="cs"/>
          <w:rtl/>
        </w:rPr>
        <w:t>.</w:t>
      </w:r>
    </w:p>
    <w:p w14:paraId="1341356C" w14:textId="796E5F35" w:rsidR="004E172D" w:rsidRPr="004E172D" w:rsidRDefault="004E172D" w:rsidP="00335C02">
      <w:pPr>
        <w:pStyle w:val="21"/>
        <w:numPr>
          <w:ilvl w:val="1"/>
          <w:numId w:val="25"/>
        </w:numPr>
        <w:ind w:hanging="565"/>
      </w:pPr>
      <w:r w:rsidRPr="00100AAD">
        <w:rPr>
          <w:b/>
          <w:bCs/>
          <w:rtl/>
        </w:rPr>
        <w:t>אבטחת מידע</w:t>
      </w:r>
      <w:r w:rsidRPr="004E172D">
        <w:rPr>
          <w:rtl/>
        </w:rPr>
        <w:t xml:space="preserve"> </w:t>
      </w:r>
      <w:r w:rsidR="00100AAD">
        <w:rPr>
          <w:rFonts w:hint="cs"/>
          <w:rtl/>
        </w:rPr>
        <w:t>–</w:t>
      </w:r>
      <w:r w:rsidRPr="004E172D">
        <w:rPr>
          <w:rtl/>
        </w:rPr>
        <w:t xml:space="preserve"> הגנה על סודיות, שלמות וזמינות  המידע בבעלותו של </w:t>
      </w:r>
      <w:r w:rsidR="00FF3D80">
        <w:rPr>
          <w:rtl/>
        </w:rPr>
        <w:t>משרד</w:t>
      </w:r>
      <w:r w:rsidRPr="004E172D">
        <w:rPr>
          <w:rtl/>
        </w:rPr>
        <w:t>.  הגנה על המידע מפני חשיפה, שימוש או העתקה, והכל ללא רשות כדין;</w:t>
      </w:r>
    </w:p>
    <w:p w14:paraId="47AB21D6" w14:textId="13BB1A6D" w:rsidR="004E172D" w:rsidRPr="004E172D" w:rsidRDefault="004E172D" w:rsidP="00335C02">
      <w:pPr>
        <w:pStyle w:val="21"/>
        <w:numPr>
          <w:ilvl w:val="1"/>
          <w:numId w:val="25"/>
        </w:numPr>
        <w:ind w:hanging="565"/>
      </w:pPr>
      <w:r w:rsidRPr="00100AAD">
        <w:rPr>
          <w:b/>
          <w:bCs/>
          <w:rtl/>
        </w:rPr>
        <w:t>שלמות מידע</w:t>
      </w:r>
      <w:r w:rsidRPr="004E172D">
        <w:rPr>
          <w:rtl/>
        </w:rPr>
        <w:t xml:space="preserve"> </w:t>
      </w:r>
      <w:r w:rsidR="00100AAD">
        <w:rPr>
          <w:rFonts w:hint="cs"/>
          <w:rtl/>
        </w:rPr>
        <w:t>–</w:t>
      </w:r>
      <w:r w:rsidRPr="004E172D">
        <w:rPr>
          <w:rtl/>
        </w:rPr>
        <w:t xml:space="preserve"> זהות הנתונים במאגר מידע למקור שממנו נשאבו, בלא ששונו, נמסרו או הושמדו ללא רשות כדין.</w:t>
      </w:r>
    </w:p>
    <w:p w14:paraId="0B3DF207" w14:textId="3B378056" w:rsidR="004E172D" w:rsidRPr="004E172D" w:rsidRDefault="004E172D" w:rsidP="00335C02">
      <w:pPr>
        <w:pStyle w:val="21"/>
        <w:numPr>
          <w:ilvl w:val="1"/>
          <w:numId w:val="25"/>
        </w:numPr>
        <w:ind w:hanging="565"/>
      </w:pPr>
      <w:r w:rsidRPr="00100AAD">
        <w:rPr>
          <w:b/>
          <w:bCs/>
          <w:rtl/>
        </w:rPr>
        <w:t>סודיות המידע</w:t>
      </w:r>
      <w:r w:rsidRPr="004E172D">
        <w:rPr>
          <w:rtl/>
        </w:rPr>
        <w:t xml:space="preserve"> </w:t>
      </w:r>
      <w:r w:rsidR="00100AAD">
        <w:rPr>
          <w:rFonts w:hint="eastAsia"/>
          <w:rtl/>
        </w:rPr>
        <w:t>–</w:t>
      </w:r>
      <w:r w:rsidR="0087706E" w:rsidRPr="004E172D">
        <w:rPr>
          <w:rtl/>
        </w:rPr>
        <w:t xml:space="preserve"> </w:t>
      </w:r>
      <w:r w:rsidRPr="004E172D">
        <w:rPr>
          <w:rtl/>
        </w:rPr>
        <w:t>חשיפת המידע לגורמים לא מורשים.</w:t>
      </w:r>
    </w:p>
    <w:p w14:paraId="627A9D81" w14:textId="594F14E9" w:rsidR="004E172D" w:rsidRPr="004E172D" w:rsidRDefault="004E172D" w:rsidP="00335C02">
      <w:pPr>
        <w:pStyle w:val="21"/>
        <w:numPr>
          <w:ilvl w:val="1"/>
          <w:numId w:val="25"/>
        </w:numPr>
        <w:ind w:hanging="565"/>
      </w:pPr>
      <w:r w:rsidRPr="00100AAD">
        <w:rPr>
          <w:b/>
          <w:bCs/>
          <w:rtl/>
        </w:rPr>
        <w:t>זמינות המידע</w:t>
      </w:r>
      <w:r w:rsidRPr="004E172D">
        <w:rPr>
          <w:rtl/>
        </w:rPr>
        <w:t xml:space="preserve"> </w:t>
      </w:r>
      <w:r w:rsidR="00100AAD">
        <w:rPr>
          <w:rFonts w:hint="eastAsia"/>
          <w:rtl/>
        </w:rPr>
        <w:t>–</w:t>
      </w:r>
      <w:r w:rsidR="0087706E" w:rsidRPr="004E172D">
        <w:rPr>
          <w:rtl/>
        </w:rPr>
        <w:t xml:space="preserve"> </w:t>
      </w:r>
      <w:r w:rsidRPr="004E172D">
        <w:rPr>
          <w:rtl/>
        </w:rPr>
        <w:t>שמירה על נגישות למידע באופן רציף</w:t>
      </w:r>
      <w:r w:rsidR="0087706E">
        <w:rPr>
          <w:rFonts w:hint="cs"/>
          <w:rtl/>
        </w:rPr>
        <w:t>.</w:t>
      </w:r>
      <w:r w:rsidRPr="004E172D">
        <w:rPr>
          <w:rtl/>
        </w:rPr>
        <w:t xml:space="preserve"> </w:t>
      </w:r>
    </w:p>
    <w:p w14:paraId="14F94917" w14:textId="6FED4D80" w:rsidR="004E172D" w:rsidRPr="004E172D" w:rsidRDefault="004E172D" w:rsidP="00335C02">
      <w:pPr>
        <w:pStyle w:val="21"/>
        <w:numPr>
          <w:ilvl w:val="1"/>
          <w:numId w:val="25"/>
        </w:numPr>
        <w:ind w:hanging="565"/>
      </w:pPr>
      <w:r w:rsidRPr="00100AAD">
        <w:rPr>
          <w:b/>
          <w:bCs/>
          <w:rtl/>
        </w:rPr>
        <w:t>אירוע במ"מ</w:t>
      </w:r>
      <w:r w:rsidRPr="004E172D">
        <w:rPr>
          <w:rtl/>
        </w:rPr>
        <w:t xml:space="preserve"> </w:t>
      </w:r>
      <w:r w:rsidR="00100AAD">
        <w:rPr>
          <w:rFonts w:hint="eastAsia"/>
          <w:rtl/>
        </w:rPr>
        <w:t>–</w:t>
      </w:r>
      <w:r w:rsidR="0087706E" w:rsidRPr="004E172D">
        <w:rPr>
          <w:rtl/>
        </w:rPr>
        <w:t xml:space="preserve"> </w:t>
      </w:r>
      <w:r w:rsidRPr="004E172D">
        <w:rPr>
          <w:rtl/>
        </w:rPr>
        <w:t>אירוע בטחון מערכות מחשב. פעולה המתבצעת</w:t>
      </w:r>
      <w:r w:rsidR="00BF48CF">
        <w:rPr>
          <w:rFonts w:hint="cs"/>
          <w:rtl/>
        </w:rPr>
        <w:t xml:space="preserve"> על ידי עובד</w:t>
      </w:r>
      <w:r w:rsidRPr="004E172D">
        <w:rPr>
          <w:rtl/>
        </w:rPr>
        <w:t xml:space="preserve"> בזדון או בשוגג.</w:t>
      </w:r>
    </w:p>
    <w:p w14:paraId="4EBD23D6" w14:textId="31D0C6A0" w:rsidR="004E172D" w:rsidRPr="004E172D" w:rsidRDefault="004E172D" w:rsidP="00335C02">
      <w:pPr>
        <w:pStyle w:val="21"/>
        <w:numPr>
          <w:ilvl w:val="1"/>
          <w:numId w:val="25"/>
        </w:numPr>
        <w:ind w:hanging="565"/>
        <w:rPr>
          <w:rtl/>
        </w:rPr>
      </w:pPr>
      <w:r w:rsidRPr="00100AAD">
        <w:rPr>
          <w:b/>
          <w:bCs/>
          <w:rtl/>
        </w:rPr>
        <w:t>מיקור חוץ</w:t>
      </w:r>
      <w:r w:rsidRPr="004E172D">
        <w:rPr>
          <w:rtl/>
        </w:rPr>
        <w:t xml:space="preserve"> </w:t>
      </w:r>
      <w:r w:rsidR="00100AAD">
        <w:rPr>
          <w:rFonts w:hint="cs"/>
          <w:rtl/>
        </w:rPr>
        <w:t>–</w:t>
      </w:r>
      <w:r w:rsidRPr="004E172D">
        <w:rPr>
          <w:rtl/>
        </w:rPr>
        <w:t xml:space="preserve"> השימוש בשירותי מי</w:t>
      </w:r>
      <w:r w:rsidR="008B043E">
        <w:rPr>
          <w:rtl/>
        </w:rPr>
        <w:t xml:space="preserve">קור חוץ משמעו </w:t>
      </w:r>
      <w:r w:rsidR="0087706E">
        <w:rPr>
          <w:rtl/>
        </w:rPr>
        <w:t>הוצא</w:t>
      </w:r>
      <w:r w:rsidR="0087706E">
        <w:rPr>
          <w:rFonts w:hint="cs"/>
          <w:rtl/>
        </w:rPr>
        <w:t>ת פעילות</w:t>
      </w:r>
      <w:r w:rsidR="0087706E">
        <w:rPr>
          <w:rtl/>
        </w:rPr>
        <w:t xml:space="preserve"> </w:t>
      </w:r>
      <w:r w:rsidR="008B043E">
        <w:rPr>
          <w:rtl/>
        </w:rPr>
        <w:t>מחוץ לארגון</w:t>
      </w:r>
      <w:r w:rsidRPr="004E172D">
        <w:rPr>
          <w:rtl/>
        </w:rPr>
        <w:t xml:space="preserve">, או ביצוע </w:t>
      </w:r>
      <w:r w:rsidR="0087706E">
        <w:rPr>
          <w:rFonts w:hint="cs"/>
          <w:rtl/>
        </w:rPr>
        <w:t xml:space="preserve">פעילות </w:t>
      </w:r>
      <w:r w:rsidRPr="004E172D">
        <w:rPr>
          <w:rtl/>
        </w:rPr>
        <w:t xml:space="preserve">על ידי </w:t>
      </w:r>
      <w:r w:rsidR="0087706E">
        <w:rPr>
          <w:rFonts w:hint="cs"/>
          <w:rtl/>
        </w:rPr>
        <w:t>גורם</w:t>
      </w:r>
      <w:r w:rsidRPr="004E172D">
        <w:rPr>
          <w:rtl/>
        </w:rPr>
        <w:t xml:space="preserve"> </w:t>
      </w:r>
      <w:r w:rsidR="00F35788">
        <w:rPr>
          <w:rFonts w:hint="cs"/>
          <w:rtl/>
        </w:rPr>
        <w:t>צד שלישי</w:t>
      </w:r>
      <w:r w:rsidR="00100AAD">
        <w:rPr>
          <w:rFonts w:hint="cs"/>
          <w:rtl/>
        </w:rPr>
        <w:t xml:space="preserve"> </w:t>
      </w:r>
      <w:r w:rsidRPr="004E172D">
        <w:rPr>
          <w:rtl/>
        </w:rPr>
        <w:t>שאינ</w:t>
      </w:r>
      <w:r w:rsidR="0087706E">
        <w:rPr>
          <w:rFonts w:hint="cs"/>
          <w:rtl/>
        </w:rPr>
        <w:t>ו</w:t>
      </w:r>
      <w:r w:rsidRPr="004E172D">
        <w:rPr>
          <w:rtl/>
        </w:rPr>
        <w:t xml:space="preserve"> עובד בארגון, של פעולות ותהליכים המבוצעים בדרך כלל על ידי הארגון.</w:t>
      </w:r>
    </w:p>
    <w:p w14:paraId="49C4D303" w14:textId="68848937" w:rsidR="007F1475" w:rsidRPr="00E36918" w:rsidRDefault="007F1475" w:rsidP="008B043E">
      <w:pPr>
        <w:spacing w:line="360" w:lineRule="auto"/>
        <w:jc w:val="both"/>
        <w:rPr>
          <w:rFonts w:ascii="David" w:hAnsi="David"/>
          <w:b/>
          <w:bCs/>
          <w:szCs w:val="24"/>
          <w:rtl/>
        </w:rPr>
      </w:pPr>
    </w:p>
    <w:p w14:paraId="4066367E" w14:textId="77777777" w:rsidR="00335C02" w:rsidRDefault="00335C02">
      <w:pPr>
        <w:bidi w:val="0"/>
        <w:spacing w:after="160" w:line="259" w:lineRule="auto"/>
        <w:rPr>
          <w:rFonts w:ascii="David" w:hAnsi="David"/>
          <w:b/>
          <w:bCs/>
          <w:szCs w:val="24"/>
        </w:rPr>
      </w:pPr>
      <w:r>
        <w:rPr>
          <w:rFonts w:ascii="David" w:hAnsi="David"/>
          <w:b/>
          <w:bCs/>
          <w:rtl/>
        </w:rPr>
        <w:br w:type="page"/>
      </w:r>
    </w:p>
    <w:p w14:paraId="4D406007" w14:textId="77777777" w:rsidR="009B7AA8" w:rsidRDefault="009B7AA8" w:rsidP="009B7AA8">
      <w:pPr>
        <w:pStyle w:val="a8"/>
        <w:spacing w:line="360" w:lineRule="auto"/>
        <w:ind w:left="360"/>
        <w:jc w:val="both"/>
        <w:outlineLvl w:val="0"/>
        <w:rPr>
          <w:rFonts w:ascii="David" w:hAnsi="David"/>
          <w:b/>
          <w:bCs/>
        </w:rPr>
      </w:pPr>
    </w:p>
    <w:p w14:paraId="7ED8F0AE" w14:textId="363EC2F9" w:rsidR="00510E12" w:rsidRDefault="00791CF7" w:rsidP="009B7AA8">
      <w:pPr>
        <w:pStyle w:val="a8"/>
        <w:numPr>
          <w:ilvl w:val="0"/>
          <w:numId w:val="25"/>
        </w:numPr>
        <w:spacing w:line="360" w:lineRule="auto"/>
        <w:jc w:val="center"/>
        <w:outlineLvl w:val="0"/>
        <w:rPr>
          <w:rFonts w:ascii="David" w:hAnsi="David"/>
          <w:b/>
          <w:bCs/>
          <w:sz w:val="28"/>
          <w:szCs w:val="28"/>
        </w:rPr>
      </w:pPr>
      <w:r w:rsidRPr="009B7AA8">
        <w:rPr>
          <w:rFonts w:ascii="David" w:hAnsi="David"/>
          <w:b/>
          <w:bCs/>
          <w:sz w:val="28"/>
          <w:szCs w:val="28"/>
          <w:rtl/>
        </w:rPr>
        <w:t xml:space="preserve">דרישות אבטחת </w:t>
      </w:r>
      <w:r w:rsidR="0068485C" w:rsidRPr="009B7AA8">
        <w:rPr>
          <w:rFonts w:ascii="David" w:hAnsi="David"/>
          <w:b/>
          <w:bCs/>
          <w:sz w:val="28"/>
          <w:szCs w:val="28"/>
          <w:rtl/>
        </w:rPr>
        <w:t>מידע</w:t>
      </w:r>
      <w:r w:rsidRPr="009B7AA8">
        <w:rPr>
          <w:rFonts w:ascii="David" w:hAnsi="David" w:hint="cs"/>
          <w:b/>
          <w:bCs/>
          <w:sz w:val="28"/>
          <w:szCs w:val="28"/>
          <w:rtl/>
        </w:rPr>
        <w:t>, סייבר ופרטיות</w:t>
      </w:r>
    </w:p>
    <w:tbl>
      <w:tblPr>
        <w:tblStyle w:val="af2"/>
        <w:bidiVisual/>
        <w:tblW w:w="8515" w:type="dxa"/>
        <w:tblInd w:w="-201" w:type="dxa"/>
        <w:tblLook w:val="04A0" w:firstRow="1" w:lastRow="0" w:firstColumn="1" w:lastColumn="0" w:noHBand="0" w:noVBand="1"/>
      </w:tblPr>
      <w:tblGrid>
        <w:gridCol w:w="8515"/>
      </w:tblGrid>
      <w:tr w:rsidR="009B7AA8" w:rsidRPr="00A33DE2" w14:paraId="44E8513A" w14:textId="77777777" w:rsidTr="00951560">
        <w:trPr>
          <w:trHeight w:val="585"/>
        </w:trPr>
        <w:tc>
          <w:tcPr>
            <w:tcW w:w="8515" w:type="dxa"/>
            <w:shd w:val="clear" w:color="auto" w:fill="D9D9D9" w:themeFill="background1" w:themeFillShade="D9"/>
          </w:tcPr>
          <w:p w14:paraId="104512A0" w14:textId="77777777" w:rsidR="009B7AA8" w:rsidRPr="00A33DE2" w:rsidRDefault="009B7AA8" w:rsidP="005F1D7A">
            <w:pPr>
              <w:pStyle w:val="21"/>
              <w:ind w:left="0" w:firstLine="0"/>
              <w:jc w:val="center"/>
              <w:rPr>
                <w:b/>
                <w:bCs/>
                <w:rtl/>
              </w:rPr>
            </w:pPr>
            <w:r w:rsidRPr="00A33DE2">
              <w:rPr>
                <w:rFonts w:hint="cs"/>
                <w:b/>
                <w:bCs/>
                <w:rtl/>
              </w:rPr>
              <w:t>הנחיות למענה המציע</w:t>
            </w:r>
          </w:p>
        </w:tc>
      </w:tr>
      <w:tr w:rsidR="009B7AA8" w14:paraId="4E75E894" w14:textId="77777777" w:rsidTr="00951560">
        <w:trPr>
          <w:trHeight w:val="3097"/>
        </w:trPr>
        <w:tc>
          <w:tcPr>
            <w:tcW w:w="8515" w:type="dxa"/>
          </w:tcPr>
          <w:p w14:paraId="1F80F464" w14:textId="77777777" w:rsidR="009B7AA8" w:rsidRPr="00A33DE2" w:rsidRDefault="009B7AA8" w:rsidP="005F1D7A">
            <w:pPr>
              <w:pStyle w:val="21"/>
              <w:numPr>
                <w:ilvl w:val="1"/>
                <w:numId w:val="4"/>
              </w:numPr>
              <w:rPr>
                <w:b/>
                <w:bCs/>
              </w:rPr>
            </w:pPr>
            <w:r>
              <w:rPr>
                <w:rFonts w:hint="cs"/>
                <w:rtl/>
              </w:rPr>
              <w:t xml:space="preserve">על המציע לעמוד </w:t>
            </w:r>
            <w:r w:rsidRPr="00A33DE2">
              <w:rPr>
                <w:rFonts w:hint="cs"/>
                <w:u w:val="single"/>
                <w:rtl/>
              </w:rPr>
              <w:t>בכל</w:t>
            </w:r>
            <w:r w:rsidRPr="00AC33C1">
              <w:rPr>
                <w:rFonts w:hint="cs"/>
                <w:rtl/>
              </w:rPr>
              <w:t xml:space="preserve"> </w:t>
            </w:r>
            <w:r>
              <w:rPr>
                <w:rFonts w:hint="cs"/>
                <w:rtl/>
              </w:rPr>
              <w:t xml:space="preserve">דרישות אבטחת המידע והסייבר המופיעות בפרק זה. </w:t>
            </w:r>
          </w:p>
          <w:p w14:paraId="312C5D65" w14:textId="77777777" w:rsidR="009B7AA8" w:rsidRDefault="009B7AA8" w:rsidP="005F1D7A">
            <w:pPr>
              <w:pStyle w:val="21"/>
              <w:numPr>
                <w:ilvl w:val="1"/>
                <w:numId w:val="4"/>
              </w:numPr>
              <w:rPr>
                <w:b/>
                <w:bCs/>
              </w:rPr>
            </w:pPr>
            <w:r>
              <w:rPr>
                <w:rFonts w:hint="cs"/>
                <w:rtl/>
              </w:rPr>
              <w:t xml:space="preserve">ככל ונדרשות הבהרות, </w:t>
            </w:r>
            <w:r>
              <w:rPr>
                <w:rtl/>
              </w:rPr>
              <w:t>על</w:t>
            </w:r>
            <w:r>
              <w:rPr>
                <w:rFonts w:hint="cs"/>
                <w:rtl/>
              </w:rPr>
              <w:t xml:space="preserve"> </w:t>
            </w:r>
            <w:r w:rsidRPr="00DF051A">
              <w:rPr>
                <w:rtl/>
              </w:rPr>
              <w:t xml:space="preserve">המציע לרכז </w:t>
            </w:r>
            <w:r>
              <w:rPr>
                <w:rFonts w:hint="cs"/>
                <w:rtl/>
              </w:rPr>
              <w:t xml:space="preserve">רשימת </w:t>
            </w:r>
            <w:r w:rsidRPr="00DF051A">
              <w:rPr>
                <w:rtl/>
              </w:rPr>
              <w:t xml:space="preserve">שאלות </w:t>
            </w:r>
            <w:r>
              <w:rPr>
                <w:rFonts w:hint="cs"/>
                <w:rtl/>
              </w:rPr>
              <w:t>וחומרים רלוונטיים</w:t>
            </w:r>
            <w:r w:rsidRPr="00DF051A">
              <w:rPr>
                <w:rtl/>
              </w:rPr>
              <w:t xml:space="preserve"> בהתאם למבנה </w:t>
            </w:r>
            <w:r>
              <w:rPr>
                <w:rFonts w:hint="cs"/>
                <w:rtl/>
              </w:rPr>
              <w:t>פרק האבטחה</w:t>
            </w:r>
            <w:r w:rsidRPr="00DF051A">
              <w:rPr>
                <w:rtl/>
              </w:rPr>
              <w:t xml:space="preserve"> </w:t>
            </w:r>
            <w:r>
              <w:rPr>
                <w:rFonts w:hint="cs"/>
                <w:rtl/>
              </w:rPr>
              <w:t xml:space="preserve">ולהעבירם למשרד </w:t>
            </w:r>
            <w:r w:rsidRPr="00A33DE2">
              <w:rPr>
                <w:rFonts w:hint="cs"/>
                <w:b/>
                <w:bCs/>
                <w:u w:val="single"/>
                <w:rtl/>
              </w:rPr>
              <w:t>בשלב שאלות ההבהרה בלבד</w:t>
            </w:r>
            <w:r>
              <w:rPr>
                <w:rFonts w:hint="cs"/>
                <w:rtl/>
              </w:rPr>
              <w:t xml:space="preserve"> לקבלת מענה</w:t>
            </w:r>
            <w:r w:rsidRPr="00DF051A">
              <w:rPr>
                <w:rtl/>
              </w:rPr>
              <w:t>.</w:t>
            </w:r>
            <w:r>
              <w:rPr>
                <w:rFonts w:hint="cs"/>
                <w:rtl/>
              </w:rPr>
              <w:t xml:space="preserve"> </w:t>
            </w:r>
          </w:p>
          <w:p w14:paraId="0E07C6F5" w14:textId="48B2DEE6" w:rsidR="009B7AA8" w:rsidRPr="00A33DE2" w:rsidRDefault="009B7AA8" w:rsidP="005F1D7A">
            <w:pPr>
              <w:pStyle w:val="21"/>
              <w:numPr>
                <w:ilvl w:val="1"/>
                <w:numId w:val="4"/>
              </w:numPr>
              <w:rPr>
                <w:b/>
                <w:bCs/>
              </w:rPr>
            </w:pPr>
            <w:r w:rsidRPr="00A33DE2">
              <w:rPr>
                <w:rFonts w:hint="cs"/>
                <w:rtl/>
              </w:rPr>
              <w:t xml:space="preserve">על המציע </w:t>
            </w:r>
            <w:r w:rsidRPr="00A33DE2">
              <w:rPr>
                <w:rFonts w:hint="cs"/>
                <w:b/>
                <w:bCs/>
                <w:rtl/>
              </w:rPr>
              <w:t xml:space="preserve">לסמן </w:t>
            </w:r>
            <w:r w:rsidRPr="00A33DE2">
              <w:rPr>
                <w:b/>
                <w:bCs/>
              </w:rPr>
              <w:t xml:space="preserve"> </w:t>
            </w:r>
            <w:sdt>
              <w:sdtPr>
                <w:rPr>
                  <w:rFonts w:hint="cs"/>
                  <w:rtl/>
                </w:rPr>
                <w:id w:val="662891368"/>
                <w14:checkbox>
                  <w14:checked w14:val="1"/>
                  <w14:checkedState w14:val="2612" w14:font="MS Gothic"/>
                  <w14:uncheckedState w14:val="2610" w14:font="MS Gothic"/>
                </w14:checkbox>
              </w:sdtPr>
              <w:sdtEndPr/>
              <w:sdtContent>
                <w:r w:rsidR="00F93888">
                  <w:rPr>
                    <w:rFonts w:ascii="Segoe UI Symbol" w:eastAsia="MS Gothic" w:hAnsi="Segoe UI Symbol" w:cs="Segoe UI Symbol" w:hint="cs"/>
                    <w:rtl/>
                  </w:rPr>
                  <w:t>☒</w:t>
                </w:r>
              </w:sdtContent>
            </w:sdt>
            <w:r w:rsidR="00F93888" w:rsidRPr="00A33DE2">
              <w:rPr>
                <w:rFonts w:hint="cs"/>
                <w:b/>
                <w:bCs/>
                <w:rtl/>
              </w:rPr>
              <w:t xml:space="preserve"> </w:t>
            </w:r>
            <w:r w:rsidRPr="00A33DE2">
              <w:rPr>
                <w:rFonts w:hint="cs"/>
                <w:b/>
                <w:bCs/>
                <w:rtl/>
              </w:rPr>
              <w:t xml:space="preserve">בכל סעיף </w:t>
            </w:r>
            <w:r>
              <w:rPr>
                <w:rFonts w:hint="cs"/>
                <w:rtl/>
              </w:rPr>
              <w:t xml:space="preserve">בעמודת </w:t>
            </w:r>
            <w:r w:rsidR="00F93888">
              <w:rPr>
                <w:rFonts w:hint="cs"/>
                <w:rtl/>
              </w:rPr>
              <w:t>"</w:t>
            </w:r>
            <w:r>
              <w:rPr>
                <w:rFonts w:hint="cs"/>
                <w:rtl/>
              </w:rPr>
              <w:t>אישור המציע</w:t>
            </w:r>
            <w:r w:rsidR="00F93888">
              <w:rPr>
                <w:rFonts w:hint="cs"/>
                <w:rtl/>
              </w:rPr>
              <w:t>"</w:t>
            </w:r>
            <w:r>
              <w:rPr>
                <w:rFonts w:hint="cs"/>
                <w:rtl/>
              </w:rPr>
              <w:t xml:space="preserve">, </w:t>
            </w:r>
            <w:r w:rsidRPr="00A33DE2">
              <w:rPr>
                <w:rFonts w:hint="cs"/>
                <w:rtl/>
              </w:rPr>
              <w:t xml:space="preserve">המהווה אישור לכך שהמציע </w:t>
            </w:r>
            <w:r w:rsidRPr="00A33DE2">
              <w:rPr>
                <w:rFonts w:hint="cs"/>
                <w:b/>
                <w:bCs/>
                <w:rtl/>
              </w:rPr>
              <w:t>קרא,</w:t>
            </w:r>
            <w:r w:rsidRPr="00A33DE2">
              <w:rPr>
                <w:rFonts w:hint="cs"/>
                <w:rtl/>
              </w:rPr>
              <w:t xml:space="preserve"> </w:t>
            </w:r>
            <w:r w:rsidRPr="00A33DE2">
              <w:rPr>
                <w:rFonts w:hint="cs"/>
                <w:b/>
                <w:bCs/>
                <w:rtl/>
              </w:rPr>
              <w:t>הבין</w:t>
            </w:r>
            <w:r>
              <w:rPr>
                <w:rFonts w:hint="cs"/>
                <w:b/>
                <w:bCs/>
                <w:rtl/>
              </w:rPr>
              <w:t>,</w:t>
            </w:r>
            <w:r w:rsidRPr="00A33DE2">
              <w:rPr>
                <w:rFonts w:hint="cs"/>
                <w:b/>
                <w:bCs/>
                <w:rtl/>
              </w:rPr>
              <w:t xml:space="preserve"> מקובל עליו ויפעל בהתאם לדרישות</w:t>
            </w:r>
            <w:r>
              <w:rPr>
                <w:rFonts w:hint="cs"/>
                <w:b/>
                <w:bCs/>
                <w:rtl/>
              </w:rPr>
              <w:t xml:space="preserve"> פרק זה</w:t>
            </w:r>
            <w:r w:rsidRPr="00A33DE2">
              <w:rPr>
                <w:rFonts w:hint="cs"/>
                <w:b/>
                <w:bCs/>
                <w:rtl/>
              </w:rPr>
              <w:t>.</w:t>
            </w:r>
          </w:p>
          <w:p w14:paraId="6F56F3E6" w14:textId="77777777" w:rsidR="009B7AA8" w:rsidRDefault="009B7AA8" w:rsidP="00D27EDE">
            <w:pPr>
              <w:pStyle w:val="21"/>
              <w:numPr>
                <w:ilvl w:val="1"/>
                <w:numId w:val="4"/>
              </w:numPr>
            </w:pPr>
            <w:r w:rsidRPr="00A33DE2">
              <w:rPr>
                <w:rtl/>
              </w:rPr>
              <w:t>בסעיפים בהם ה</w:t>
            </w:r>
            <w:r w:rsidR="00AC33C1">
              <w:rPr>
                <w:rtl/>
              </w:rPr>
              <w:t>מציע</w:t>
            </w:r>
            <w:r w:rsidRPr="00A33DE2">
              <w:rPr>
                <w:rtl/>
              </w:rPr>
              <w:t xml:space="preserve"> נדרש לצרף </w:t>
            </w:r>
            <w:r w:rsidR="00D27EDE">
              <w:rPr>
                <w:rFonts w:hint="cs"/>
                <w:rtl/>
              </w:rPr>
              <w:t>מסמכים</w:t>
            </w:r>
            <w:r w:rsidRPr="00A33DE2">
              <w:rPr>
                <w:rtl/>
              </w:rPr>
              <w:t xml:space="preserve"> או פירוט </w:t>
            </w:r>
            <w:r>
              <w:rPr>
                <w:rFonts w:hint="cs"/>
                <w:rtl/>
              </w:rPr>
              <w:t xml:space="preserve">נוסף </w:t>
            </w:r>
            <w:r w:rsidRPr="00D27EDE">
              <w:rPr>
                <w:b/>
                <w:bCs/>
                <w:rtl/>
              </w:rPr>
              <w:t>על</w:t>
            </w:r>
            <w:r w:rsidRPr="00D27EDE">
              <w:rPr>
                <w:rFonts w:hint="cs"/>
                <w:b/>
                <w:bCs/>
                <w:rtl/>
              </w:rPr>
              <w:t xml:space="preserve"> המציע</w:t>
            </w:r>
            <w:r w:rsidRPr="00D27EDE">
              <w:rPr>
                <w:b/>
                <w:bCs/>
                <w:rtl/>
              </w:rPr>
              <w:t xml:space="preserve"> </w:t>
            </w:r>
            <w:r w:rsidR="000B1B31" w:rsidRPr="00D27EDE">
              <w:rPr>
                <w:rFonts w:hint="cs"/>
                <w:b/>
                <w:bCs/>
                <w:rtl/>
              </w:rPr>
              <w:t>לספק</w:t>
            </w:r>
            <w:r w:rsidRPr="00D27EDE">
              <w:rPr>
                <w:b/>
                <w:bCs/>
                <w:rtl/>
              </w:rPr>
              <w:t xml:space="preserve"> את </w:t>
            </w:r>
            <w:r w:rsidRPr="00D27EDE">
              <w:rPr>
                <w:rFonts w:hint="cs"/>
                <w:b/>
                <w:bCs/>
                <w:rtl/>
              </w:rPr>
              <w:t xml:space="preserve">כל </w:t>
            </w:r>
            <w:r w:rsidRPr="00D27EDE">
              <w:rPr>
                <w:b/>
                <w:bCs/>
                <w:rtl/>
              </w:rPr>
              <w:t xml:space="preserve">המסמכים </w:t>
            </w:r>
            <w:r w:rsidRPr="00D27EDE">
              <w:rPr>
                <w:rFonts w:hint="cs"/>
                <w:b/>
                <w:bCs/>
                <w:rtl/>
              </w:rPr>
              <w:t>הרלוונטיי</w:t>
            </w:r>
            <w:r w:rsidRPr="00D27EDE">
              <w:rPr>
                <w:rFonts w:hint="eastAsia"/>
                <w:b/>
                <w:bCs/>
                <w:rtl/>
              </w:rPr>
              <w:t>ם</w:t>
            </w:r>
            <w:r w:rsidRPr="00D27EDE">
              <w:rPr>
                <w:b/>
                <w:bCs/>
                <w:rtl/>
              </w:rPr>
              <w:t>.</w:t>
            </w:r>
          </w:p>
          <w:p w14:paraId="5B68619F" w14:textId="7F2F324A" w:rsidR="00695A8D" w:rsidRDefault="00695A8D" w:rsidP="00D27EDE">
            <w:pPr>
              <w:pStyle w:val="21"/>
              <w:numPr>
                <w:ilvl w:val="1"/>
                <w:numId w:val="4"/>
              </w:numPr>
              <w:rPr>
                <w:rtl/>
              </w:rPr>
            </w:pPr>
            <w:r>
              <w:rPr>
                <w:rFonts w:hint="cs"/>
                <w:rtl/>
              </w:rPr>
              <w:t>המציע</w:t>
            </w:r>
            <w:r>
              <w:rPr>
                <w:rtl/>
              </w:rPr>
              <w:t xml:space="preserve"> יחתום על התחייבות לשמירת סודיות, בנוסח המצורף למכרז, וכן יחתים על התחייבות זו את עובדיו ו/או כל מי מטעמו אשר יהיה בעל גישה למאגר מידע של המשרד או למידע מתוכו במסגרת ההתקשרות</w:t>
            </w:r>
            <w:r>
              <w:t>.</w:t>
            </w:r>
          </w:p>
        </w:tc>
      </w:tr>
    </w:tbl>
    <w:p w14:paraId="20CA9370" w14:textId="77777777" w:rsidR="009B7AA8" w:rsidRPr="009B7AA8" w:rsidRDefault="009B7AA8" w:rsidP="009B7AA8">
      <w:pPr>
        <w:pStyle w:val="a8"/>
        <w:spacing w:line="360" w:lineRule="auto"/>
        <w:ind w:left="360"/>
        <w:outlineLvl w:val="0"/>
        <w:rPr>
          <w:rFonts w:ascii="David" w:hAnsi="David"/>
          <w:b/>
          <w:bCs/>
          <w:sz w:val="28"/>
          <w:szCs w:val="28"/>
        </w:rPr>
      </w:pPr>
    </w:p>
    <w:tbl>
      <w:tblPr>
        <w:tblStyle w:val="af2"/>
        <w:tblpPr w:leftFromText="180" w:rightFromText="180" w:vertAnchor="text" w:horzAnchor="margin" w:tblpXSpec="center" w:tblpY="78"/>
        <w:bidiVisual/>
        <w:tblW w:w="10091"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882"/>
        <w:gridCol w:w="6656"/>
        <w:gridCol w:w="1553"/>
      </w:tblGrid>
      <w:tr w:rsidR="00791CF7" w:rsidRPr="009037AE" w14:paraId="64031A5D" w14:textId="77777777" w:rsidTr="0002180E">
        <w:trPr>
          <w:trHeight w:val="642"/>
        </w:trPr>
        <w:tc>
          <w:tcPr>
            <w:tcW w:w="10091" w:type="dxa"/>
            <w:gridSpan w:val="3"/>
            <w:shd w:val="clear" w:color="auto" w:fill="DBDBDB" w:themeFill="accent3" w:themeFillTint="66"/>
          </w:tcPr>
          <w:p w14:paraId="46346B3F" w14:textId="3F4BCA6B" w:rsidR="00791CF7" w:rsidRPr="00B069C8" w:rsidRDefault="00791CF7" w:rsidP="00951560">
            <w:pPr>
              <w:pStyle w:val="3-"/>
              <w:numPr>
                <w:ilvl w:val="1"/>
                <w:numId w:val="30"/>
              </w:numPr>
              <w:bidi/>
              <w:jc w:val="center"/>
              <w:rPr>
                <w:rtl/>
              </w:rPr>
            </w:pPr>
            <w:r w:rsidRPr="00B069C8">
              <w:rPr>
                <w:rtl/>
              </w:rPr>
              <w:t>כללי</w:t>
            </w:r>
          </w:p>
        </w:tc>
      </w:tr>
      <w:tr w:rsidR="009B7AA8" w14:paraId="2D3E9511" w14:textId="77777777" w:rsidTr="000B1B31">
        <w:tc>
          <w:tcPr>
            <w:tcW w:w="1882" w:type="dxa"/>
          </w:tcPr>
          <w:p w14:paraId="60B65048" w14:textId="77777777" w:rsidR="009B7AA8" w:rsidRPr="00B069C8" w:rsidRDefault="009B7AA8" w:rsidP="009B7AA8">
            <w:pPr>
              <w:pStyle w:val="4-"/>
              <w:numPr>
                <w:ilvl w:val="2"/>
                <w:numId w:val="30"/>
              </w:numPr>
              <w:bidi/>
              <w:rPr>
                <w:rtl/>
              </w:rPr>
            </w:pPr>
          </w:p>
        </w:tc>
        <w:tc>
          <w:tcPr>
            <w:tcW w:w="8209" w:type="dxa"/>
            <w:gridSpan w:val="2"/>
          </w:tcPr>
          <w:p w14:paraId="2FDC3088" w14:textId="7F41B569" w:rsidR="009B7AA8" w:rsidRPr="00791CF7" w:rsidRDefault="009B7AA8" w:rsidP="00973109">
            <w:pPr>
              <w:pStyle w:val="Normal2"/>
              <w:ind w:left="0"/>
              <w:rPr>
                <w:sz w:val="28"/>
                <w:szCs w:val="28"/>
                <w:rtl/>
              </w:rPr>
            </w:pPr>
            <w:r w:rsidRPr="00E30227">
              <w:rPr>
                <w:rFonts w:ascii="David" w:eastAsiaTheme="minorHAnsi" w:hAnsi="David" w:hint="cs"/>
                <w:rtl/>
              </w:rPr>
              <w:t>ה</w:t>
            </w:r>
            <w:r w:rsidRPr="00E30227">
              <w:rPr>
                <w:rFonts w:ascii="David" w:eastAsiaTheme="minorHAnsi" w:hAnsi="David"/>
                <w:rtl/>
              </w:rPr>
              <w:t xml:space="preserve">משרד רואה חשיבות רבה במימוש שיטתי ויעיל של היבטי אבטחת המידע, ובכלל זה היבטים הקשורים </w:t>
            </w:r>
            <w:r w:rsidRPr="00E30227">
              <w:rPr>
                <w:rFonts w:ascii="David" w:eastAsiaTheme="minorHAnsi" w:hAnsi="David" w:hint="cs"/>
                <w:rtl/>
              </w:rPr>
              <w:t>ל</w:t>
            </w:r>
            <w:r w:rsidRPr="00E30227">
              <w:rPr>
                <w:rFonts w:ascii="David" w:eastAsiaTheme="minorHAnsi" w:hAnsi="David"/>
                <w:rtl/>
              </w:rPr>
              <w:t>הגנה על מידע ול</w:t>
            </w:r>
            <w:r w:rsidRPr="00E30227">
              <w:rPr>
                <w:rFonts w:ascii="David" w:eastAsiaTheme="minorHAnsi" w:hAnsi="David" w:hint="cs"/>
                <w:rtl/>
              </w:rPr>
              <w:t>עמידה ב</w:t>
            </w:r>
            <w:r w:rsidRPr="00E30227">
              <w:rPr>
                <w:rFonts w:ascii="David" w:eastAsiaTheme="minorHAnsi" w:hAnsi="David"/>
                <w:rtl/>
              </w:rPr>
              <w:t>חוק הגנת הפרטיות התשמ"א-1981.</w:t>
            </w:r>
          </w:p>
        </w:tc>
      </w:tr>
      <w:tr w:rsidR="009B7AA8" w14:paraId="3F82FDDA" w14:textId="77777777" w:rsidTr="000B1B31">
        <w:tc>
          <w:tcPr>
            <w:tcW w:w="1882" w:type="dxa"/>
          </w:tcPr>
          <w:p w14:paraId="3CB71C34" w14:textId="77777777" w:rsidR="009B7AA8" w:rsidRPr="00B069C8" w:rsidRDefault="009B7AA8" w:rsidP="009B7AA8">
            <w:pPr>
              <w:pStyle w:val="4-"/>
              <w:numPr>
                <w:ilvl w:val="2"/>
                <w:numId w:val="30"/>
              </w:numPr>
              <w:bidi/>
              <w:rPr>
                <w:rtl/>
              </w:rPr>
            </w:pPr>
          </w:p>
        </w:tc>
        <w:tc>
          <w:tcPr>
            <w:tcW w:w="8209" w:type="dxa"/>
            <w:gridSpan w:val="2"/>
          </w:tcPr>
          <w:p w14:paraId="57C1C3D7" w14:textId="6AE085B9" w:rsidR="009B7AA8" w:rsidRPr="00B069C8" w:rsidRDefault="009B7AA8" w:rsidP="00973109">
            <w:pPr>
              <w:pStyle w:val="Normal2"/>
              <w:ind w:left="0"/>
              <w:rPr>
                <w:sz w:val="28"/>
                <w:szCs w:val="28"/>
                <w:rtl/>
              </w:rPr>
            </w:pPr>
            <w:r w:rsidRPr="00B069C8">
              <w:rPr>
                <w:rFonts w:hint="eastAsia"/>
                <w:rtl/>
              </w:rPr>
              <w:t>על</w:t>
            </w:r>
            <w:r w:rsidRPr="00B069C8">
              <w:rPr>
                <w:rtl/>
              </w:rPr>
              <w:t xml:space="preserve"> המציע </w:t>
            </w:r>
            <w:r w:rsidRPr="00B069C8">
              <w:rPr>
                <w:rFonts w:hint="eastAsia"/>
                <w:rtl/>
              </w:rPr>
              <w:t>לפרט</w:t>
            </w:r>
            <w:r w:rsidRPr="00B069C8">
              <w:rPr>
                <w:rFonts w:hint="cs"/>
                <w:rtl/>
              </w:rPr>
              <w:t xml:space="preserve"> ולהציג למשרד, ככל שיידר</w:t>
            </w:r>
            <w:r w:rsidRPr="00B069C8">
              <w:rPr>
                <w:rFonts w:hint="eastAsia"/>
                <w:rtl/>
              </w:rPr>
              <w:t>ש</w:t>
            </w:r>
            <w:r w:rsidRPr="00B069C8">
              <w:rPr>
                <w:rFonts w:hint="cs"/>
                <w:rtl/>
              </w:rPr>
              <w:t xml:space="preserve"> לעשות זאת, את האמצעים בהם הוא נוקט לשם שמירה על אבטחת המידע</w:t>
            </w:r>
            <w:r w:rsidR="00B069C8" w:rsidRPr="00B069C8">
              <w:rPr>
                <w:rFonts w:hint="cs"/>
                <w:rtl/>
              </w:rPr>
              <w:t xml:space="preserve"> לרבות מסמכים רלוונטיים.</w:t>
            </w:r>
            <w:r w:rsidRPr="00B069C8">
              <w:rPr>
                <w:rFonts w:hint="cs"/>
                <w:rtl/>
              </w:rPr>
              <w:t xml:space="preserve"> </w:t>
            </w:r>
          </w:p>
        </w:tc>
      </w:tr>
      <w:tr w:rsidR="009B7AA8" w14:paraId="6368B9E4" w14:textId="77777777" w:rsidTr="000B1B31">
        <w:tc>
          <w:tcPr>
            <w:tcW w:w="1882" w:type="dxa"/>
          </w:tcPr>
          <w:p w14:paraId="129A0B87" w14:textId="77777777" w:rsidR="009B7AA8" w:rsidRDefault="009B7AA8" w:rsidP="009B7AA8">
            <w:pPr>
              <w:pStyle w:val="4-"/>
              <w:numPr>
                <w:ilvl w:val="2"/>
                <w:numId w:val="30"/>
              </w:numPr>
              <w:bidi/>
              <w:rPr>
                <w:rtl/>
              </w:rPr>
            </w:pPr>
          </w:p>
        </w:tc>
        <w:tc>
          <w:tcPr>
            <w:tcW w:w="8209" w:type="dxa"/>
            <w:gridSpan w:val="2"/>
          </w:tcPr>
          <w:p w14:paraId="3AB8ECFF" w14:textId="1B789353" w:rsidR="009B7AA8" w:rsidRPr="00B069C8" w:rsidRDefault="009B7AA8" w:rsidP="00973109">
            <w:pPr>
              <w:pStyle w:val="Normal2"/>
              <w:ind w:left="0"/>
              <w:rPr>
                <w:b/>
                <w:bCs/>
                <w:u w:val="single"/>
                <w:rtl/>
              </w:rPr>
            </w:pPr>
            <w:r w:rsidRPr="00B069C8">
              <w:rPr>
                <w:rFonts w:hint="eastAsia"/>
                <w:b/>
                <w:bCs/>
                <w:u w:val="single"/>
                <w:rtl/>
              </w:rPr>
              <w:t>על</w:t>
            </w:r>
            <w:r w:rsidRPr="00B069C8">
              <w:rPr>
                <w:b/>
                <w:bCs/>
                <w:u w:val="single"/>
                <w:rtl/>
              </w:rPr>
              <w:t xml:space="preserve"> המציע </w:t>
            </w:r>
            <w:r w:rsidRPr="00B069C8">
              <w:rPr>
                <w:rFonts w:hint="eastAsia"/>
                <w:b/>
                <w:bCs/>
                <w:u w:val="single"/>
                <w:rtl/>
              </w:rPr>
              <w:t>לפרט</w:t>
            </w:r>
            <w:r w:rsidRPr="00B069C8">
              <w:rPr>
                <w:rFonts w:hint="cs"/>
                <w:b/>
                <w:bCs/>
                <w:u w:val="single"/>
                <w:rtl/>
              </w:rPr>
              <w:t xml:space="preserve"> ולהציג</w:t>
            </w:r>
            <w:r w:rsidRPr="00B069C8">
              <w:rPr>
                <w:rFonts w:hint="cs"/>
                <w:rtl/>
              </w:rPr>
              <w:t xml:space="preserve"> </w:t>
            </w:r>
            <w:r w:rsidR="00B069C8" w:rsidRPr="00B069C8">
              <w:rPr>
                <w:rFonts w:hint="cs"/>
                <w:rtl/>
              </w:rPr>
              <w:t xml:space="preserve">את </w:t>
            </w:r>
            <w:r w:rsidRPr="00B069C8">
              <w:rPr>
                <w:rFonts w:hint="cs"/>
                <w:rtl/>
              </w:rPr>
              <w:t xml:space="preserve">תקני אבטחת המידע בהם הוא עומד כגון </w:t>
            </w:r>
            <w:r w:rsidRPr="00B069C8">
              <w:t>ISO27001</w:t>
            </w:r>
            <w:r w:rsidRPr="00B069C8">
              <w:rPr>
                <w:rFonts w:hint="cs"/>
                <w:rtl/>
              </w:rPr>
              <w:t xml:space="preserve"> וכ</w:t>
            </w:r>
            <w:r w:rsidR="00B069C8">
              <w:rPr>
                <w:rFonts w:hint="cs"/>
                <w:rtl/>
              </w:rPr>
              <w:t>דומה</w:t>
            </w:r>
            <w:r w:rsidRPr="00B069C8">
              <w:rPr>
                <w:rFonts w:hint="cs"/>
                <w:rtl/>
              </w:rPr>
              <w:t>.</w:t>
            </w:r>
          </w:p>
        </w:tc>
      </w:tr>
      <w:tr w:rsidR="009B7AA8" w14:paraId="5B0BBF3F" w14:textId="77777777" w:rsidTr="00791CF7">
        <w:tc>
          <w:tcPr>
            <w:tcW w:w="10091" w:type="dxa"/>
            <w:gridSpan w:val="3"/>
          </w:tcPr>
          <w:p w14:paraId="30AFC19E" w14:textId="77777777" w:rsidR="009B7AA8" w:rsidRPr="009B7AA8" w:rsidRDefault="009B7AA8" w:rsidP="009B7AA8">
            <w:pPr>
              <w:pStyle w:val="Normal2"/>
              <w:ind w:left="0"/>
              <w:jc w:val="left"/>
              <w:rPr>
                <w:b/>
                <w:bCs/>
                <w:rtl/>
              </w:rPr>
            </w:pPr>
            <w:r w:rsidRPr="009B7AA8">
              <w:rPr>
                <w:rFonts w:hint="cs"/>
                <w:b/>
                <w:bCs/>
                <w:u w:val="single"/>
                <w:rtl/>
              </w:rPr>
              <w:t>מענה המציע:</w:t>
            </w:r>
            <w:r w:rsidRPr="009B7AA8">
              <w:rPr>
                <w:rFonts w:hint="cs"/>
                <w:b/>
                <w:bCs/>
                <w:rtl/>
              </w:rPr>
              <w:t xml:space="preserve">  </w:t>
            </w:r>
          </w:p>
          <w:p w14:paraId="17A2C928" w14:textId="77777777" w:rsidR="009B7AA8" w:rsidRDefault="009B7AA8" w:rsidP="00791CF7">
            <w:pPr>
              <w:pStyle w:val="Normal2"/>
              <w:ind w:left="0"/>
              <w:jc w:val="left"/>
              <w:rPr>
                <w:u w:val="single"/>
                <w:rtl/>
              </w:rPr>
            </w:pPr>
          </w:p>
        </w:tc>
      </w:tr>
      <w:tr w:rsidR="000B1B31" w14:paraId="4F2F05D7" w14:textId="77777777" w:rsidTr="0002180E">
        <w:trPr>
          <w:trHeight w:val="641"/>
        </w:trPr>
        <w:tc>
          <w:tcPr>
            <w:tcW w:w="1882" w:type="dxa"/>
            <w:shd w:val="clear" w:color="auto" w:fill="DBDBDB" w:themeFill="accent3" w:themeFillTint="66"/>
            <w:vAlign w:val="center"/>
          </w:tcPr>
          <w:p w14:paraId="59544867" w14:textId="6C5BBA1C" w:rsidR="000B1B31" w:rsidRPr="004566F0" w:rsidRDefault="000B1B31" w:rsidP="000B1B31">
            <w:pPr>
              <w:pStyle w:val="21"/>
              <w:jc w:val="center"/>
              <w:outlineLvl w:val="0"/>
              <w:rPr>
                <w:b/>
                <w:bCs/>
                <w:rtl/>
              </w:rPr>
            </w:pPr>
            <w:r>
              <w:rPr>
                <w:rFonts w:hint="cs"/>
                <w:b/>
                <w:bCs/>
                <w:rtl/>
              </w:rPr>
              <w:t>סעיף</w:t>
            </w:r>
          </w:p>
        </w:tc>
        <w:tc>
          <w:tcPr>
            <w:tcW w:w="6656" w:type="dxa"/>
            <w:shd w:val="clear" w:color="auto" w:fill="DBDBDB" w:themeFill="accent3" w:themeFillTint="66"/>
            <w:vAlign w:val="center"/>
          </w:tcPr>
          <w:p w14:paraId="116A8B2F" w14:textId="15FFAB80" w:rsidR="000B1B31" w:rsidRPr="004566F0" w:rsidRDefault="000B1B31" w:rsidP="000B1B31">
            <w:pPr>
              <w:pStyle w:val="21"/>
              <w:jc w:val="center"/>
              <w:outlineLvl w:val="0"/>
              <w:rPr>
                <w:b/>
                <w:bCs/>
                <w:rtl/>
              </w:rPr>
            </w:pPr>
            <w:r w:rsidRPr="00EE27D8">
              <w:rPr>
                <w:rFonts w:hint="eastAsia"/>
                <w:b/>
                <w:bCs/>
                <w:rtl/>
              </w:rPr>
              <w:t>דרישה</w:t>
            </w:r>
          </w:p>
        </w:tc>
        <w:tc>
          <w:tcPr>
            <w:tcW w:w="1553" w:type="dxa"/>
            <w:shd w:val="clear" w:color="auto" w:fill="DBDBDB" w:themeFill="accent3" w:themeFillTint="66"/>
          </w:tcPr>
          <w:p w14:paraId="2464EEEF" w14:textId="7D724696" w:rsidR="000B1B31" w:rsidRPr="004566F0" w:rsidRDefault="000B1B31" w:rsidP="000B1B31">
            <w:pPr>
              <w:pStyle w:val="Normal2"/>
              <w:ind w:left="0"/>
              <w:jc w:val="center"/>
              <w:rPr>
                <w:b/>
                <w:bCs/>
                <w:rtl/>
              </w:rPr>
            </w:pPr>
            <w:r>
              <w:rPr>
                <w:rFonts w:hint="cs"/>
                <w:b/>
                <w:bCs/>
                <w:rtl/>
              </w:rPr>
              <w:t xml:space="preserve">אישור המציע </w:t>
            </w:r>
          </w:p>
        </w:tc>
      </w:tr>
      <w:tr w:rsidR="000B1B31" w14:paraId="63769A61" w14:textId="77777777" w:rsidTr="0002180E">
        <w:trPr>
          <w:trHeight w:val="641"/>
        </w:trPr>
        <w:tc>
          <w:tcPr>
            <w:tcW w:w="10091" w:type="dxa"/>
            <w:gridSpan w:val="3"/>
            <w:shd w:val="clear" w:color="auto" w:fill="DBDBDB" w:themeFill="accent3" w:themeFillTint="66"/>
            <w:vAlign w:val="center"/>
          </w:tcPr>
          <w:p w14:paraId="4226BEE8" w14:textId="01069158" w:rsidR="000B1B31" w:rsidRPr="00791CF7" w:rsidRDefault="000B1B31" w:rsidP="000B1B31">
            <w:pPr>
              <w:pStyle w:val="21"/>
              <w:numPr>
                <w:ilvl w:val="1"/>
                <w:numId w:val="30"/>
              </w:numPr>
              <w:jc w:val="center"/>
              <w:outlineLvl w:val="0"/>
              <w:rPr>
                <w:b/>
                <w:bCs/>
                <w:rtl/>
              </w:rPr>
            </w:pPr>
            <w:r w:rsidRPr="004566F0">
              <w:rPr>
                <w:rFonts w:hint="cs"/>
                <w:b/>
                <w:bCs/>
                <w:rtl/>
              </w:rPr>
              <w:t>שמירה על מידע</w:t>
            </w:r>
          </w:p>
        </w:tc>
      </w:tr>
      <w:tr w:rsidR="00F93888" w14:paraId="2DEB670A" w14:textId="77777777" w:rsidTr="00F93888">
        <w:tc>
          <w:tcPr>
            <w:tcW w:w="1882" w:type="dxa"/>
          </w:tcPr>
          <w:p w14:paraId="580D5BBF" w14:textId="77777777" w:rsidR="00F93888" w:rsidRDefault="00F93888" w:rsidP="00F93888">
            <w:pPr>
              <w:pStyle w:val="4-"/>
              <w:numPr>
                <w:ilvl w:val="2"/>
                <w:numId w:val="30"/>
              </w:numPr>
              <w:bidi/>
              <w:rPr>
                <w:rtl/>
              </w:rPr>
            </w:pPr>
          </w:p>
        </w:tc>
        <w:tc>
          <w:tcPr>
            <w:tcW w:w="6656" w:type="dxa"/>
            <w:vAlign w:val="center"/>
          </w:tcPr>
          <w:p w14:paraId="1385866E" w14:textId="2E4F043F" w:rsidR="00F93888" w:rsidRPr="00791CF7" w:rsidRDefault="00F93888" w:rsidP="00F93888">
            <w:pPr>
              <w:pStyle w:val="21"/>
              <w:ind w:left="0" w:firstLine="0"/>
              <w:rPr>
                <w:rtl/>
              </w:rPr>
            </w:pPr>
            <w:r>
              <w:rPr>
                <w:rFonts w:hint="cs"/>
                <w:rtl/>
              </w:rPr>
              <w:t>המשרד הינו הבעלים הבלעדיים של המידע, לרבות המידע נשוא מכרז זה המאוחסן בסביבת המציע. המציע</w:t>
            </w:r>
            <w:r w:rsidRPr="001C6F74">
              <w:rPr>
                <w:rFonts w:hint="cs"/>
                <w:rtl/>
              </w:rPr>
              <w:t xml:space="preserve"> </w:t>
            </w:r>
            <w:r>
              <w:rPr>
                <w:rFonts w:hint="cs"/>
                <w:rtl/>
              </w:rPr>
              <w:t>יעשה שימוש במידע אך ורק למטרת היענות מלאה לדרישות המכרז.</w:t>
            </w:r>
          </w:p>
        </w:tc>
        <w:tc>
          <w:tcPr>
            <w:tcW w:w="1553" w:type="dxa"/>
            <w:vAlign w:val="center"/>
          </w:tcPr>
          <w:p w14:paraId="0482EDDA" w14:textId="4CC86829" w:rsidR="00F93888" w:rsidRDefault="000A5FF2" w:rsidP="00F93888">
            <w:pPr>
              <w:pStyle w:val="Normal2"/>
              <w:ind w:left="0"/>
              <w:jc w:val="center"/>
              <w:rPr>
                <w:rtl/>
              </w:rPr>
            </w:pPr>
            <w:sdt>
              <w:sdtPr>
                <w:rPr>
                  <w:rFonts w:hint="cs"/>
                  <w:rtl/>
                </w:rPr>
                <w:id w:val="1076088763"/>
                <w14:checkbox>
                  <w14:checked w14:val="0"/>
                  <w14:checkedState w14:val="2612" w14:font="MS Gothic"/>
                  <w14:uncheckedState w14:val="2610" w14:font="MS Gothic"/>
                </w14:checkbox>
              </w:sdtPr>
              <w:sdtEndPr/>
              <w:sdtContent>
                <w:r w:rsidR="00F93888">
                  <w:rPr>
                    <w:rFonts w:ascii="Segoe UI Symbol" w:eastAsia="MS Gothic" w:hAnsi="Segoe UI Symbol" w:cs="Segoe UI Symbol" w:hint="cs"/>
                    <w:rtl/>
                  </w:rPr>
                  <w:t>☐</w:t>
                </w:r>
              </w:sdtContent>
            </w:sdt>
          </w:p>
        </w:tc>
      </w:tr>
      <w:tr w:rsidR="00F93888" w14:paraId="06BC7235" w14:textId="77777777" w:rsidTr="00F93888">
        <w:trPr>
          <w:trHeight w:val="1093"/>
        </w:trPr>
        <w:tc>
          <w:tcPr>
            <w:tcW w:w="1882" w:type="dxa"/>
          </w:tcPr>
          <w:p w14:paraId="3ADCAFDE" w14:textId="77777777" w:rsidR="00F93888" w:rsidRDefault="00F93888" w:rsidP="00F93888">
            <w:pPr>
              <w:pStyle w:val="4-"/>
              <w:numPr>
                <w:ilvl w:val="2"/>
                <w:numId w:val="30"/>
              </w:numPr>
              <w:bidi/>
              <w:rPr>
                <w:rtl/>
              </w:rPr>
            </w:pPr>
          </w:p>
        </w:tc>
        <w:tc>
          <w:tcPr>
            <w:tcW w:w="6656" w:type="dxa"/>
            <w:vAlign w:val="center"/>
          </w:tcPr>
          <w:p w14:paraId="3F53AB32" w14:textId="2919E2E7" w:rsidR="00F93888" w:rsidRPr="00791CF7" w:rsidRDefault="00F93888" w:rsidP="00F93888">
            <w:pPr>
              <w:pStyle w:val="21"/>
              <w:ind w:left="0" w:firstLine="0"/>
              <w:rPr>
                <w:rtl/>
              </w:rPr>
            </w:pPr>
            <w:r>
              <w:rPr>
                <w:rFonts w:hint="cs"/>
                <w:rtl/>
              </w:rPr>
              <w:t>המציע הינו הגורם האחראי</w:t>
            </w:r>
            <w:r w:rsidRPr="00881644">
              <w:rPr>
                <w:rFonts w:hint="cs"/>
                <w:rtl/>
              </w:rPr>
              <w:t xml:space="preserve"> </w:t>
            </w:r>
            <w:r>
              <w:rPr>
                <w:rFonts w:hint="cs"/>
                <w:rtl/>
              </w:rPr>
              <w:t xml:space="preserve">לכל </w:t>
            </w:r>
            <w:r w:rsidRPr="00881644">
              <w:rPr>
                <w:rFonts w:hint="cs"/>
                <w:rtl/>
              </w:rPr>
              <w:t xml:space="preserve">חשיפה, פגיעה, נזק, מניעת גישה, אבדן של מידע רגיש או חשיפה של מידע לצד שלישי </w:t>
            </w:r>
            <w:r>
              <w:rPr>
                <w:rFonts w:hint="cs"/>
                <w:rtl/>
              </w:rPr>
              <w:t xml:space="preserve">אשר </w:t>
            </w:r>
            <w:r w:rsidRPr="00881644">
              <w:rPr>
                <w:rFonts w:hint="cs"/>
                <w:rtl/>
              </w:rPr>
              <w:t>עלול לגרום ל</w:t>
            </w:r>
            <w:r>
              <w:rPr>
                <w:rFonts w:hint="cs"/>
                <w:rtl/>
              </w:rPr>
              <w:t>משרד</w:t>
            </w:r>
            <w:r w:rsidRPr="00881644">
              <w:rPr>
                <w:rFonts w:hint="cs"/>
                <w:rtl/>
              </w:rPr>
              <w:t xml:space="preserve">, וכן לצדדי ג' נזקים. </w:t>
            </w:r>
          </w:p>
        </w:tc>
        <w:tc>
          <w:tcPr>
            <w:tcW w:w="1553" w:type="dxa"/>
            <w:vAlign w:val="center"/>
          </w:tcPr>
          <w:p w14:paraId="07DB64F3" w14:textId="463CB32E" w:rsidR="00F93888" w:rsidRDefault="000A5FF2" w:rsidP="00F93888">
            <w:pPr>
              <w:pStyle w:val="Normal2"/>
              <w:ind w:left="0"/>
              <w:jc w:val="center"/>
              <w:rPr>
                <w:rtl/>
              </w:rPr>
            </w:pPr>
            <w:sdt>
              <w:sdtPr>
                <w:rPr>
                  <w:rFonts w:hint="cs"/>
                  <w:rtl/>
                </w:rPr>
                <w:id w:val="-1617594331"/>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01F451DD" w14:textId="77777777" w:rsidTr="00F93888">
        <w:tc>
          <w:tcPr>
            <w:tcW w:w="1882" w:type="dxa"/>
          </w:tcPr>
          <w:p w14:paraId="06760A03" w14:textId="77777777" w:rsidR="00F93888" w:rsidRDefault="00F93888" w:rsidP="00F93888">
            <w:pPr>
              <w:pStyle w:val="4-"/>
              <w:numPr>
                <w:ilvl w:val="2"/>
                <w:numId w:val="30"/>
              </w:numPr>
              <w:bidi/>
              <w:rPr>
                <w:rtl/>
              </w:rPr>
            </w:pPr>
          </w:p>
        </w:tc>
        <w:tc>
          <w:tcPr>
            <w:tcW w:w="6656" w:type="dxa"/>
            <w:vAlign w:val="center"/>
          </w:tcPr>
          <w:p w14:paraId="796AD5C0" w14:textId="6C0A58A3" w:rsidR="00F93888" w:rsidRPr="00791CF7" w:rsidRDefault="00F93888" w:rsidP="00F56808">
            <w:pPr>
              <w:pStyle w:val="21"/>
              <w:ind w:left="0" w:firstLine="0"/>
              <w:rPr>
                <w:rtl/>
              </w:rPr>
            </w:pPr>
            <w:r>
              <w:rPr>
                <w:rFonts w:hint="cs"/>
                <w:rtl/>
              </w:rPr>
              <w:t>המציע</w:t>
            </w:r>
            <w:r w:rsidRPr="00881644">
              <w:rPr>
                <w:rFonts w:hint="cs"/>
                <w:rtl/>
              </w:rPr>
              <w:t xml:space="preserve"> </w:t>
            </w:r>
            <w:r>
              <w:rPr>
                <w:rFonts w:hint="cs"/>
                <w:rtl/>
              </w:rPr>
              <w:t xml:space="preserve">מחויב </w:t>
            </w:r>
            <w:r w:rsidRPr="00881644">
              <w:rPr>
                <w:rFonts w:hint="cs"/>
                <w:rtl/>
              </w:rPr>
              <w:t xml:space="preserve">לשמור על המידע </w:t>
            </w:r>
            <w:r>
              <w:rPr>
                <w:rFonts w:hint="cs"/>
                <w:rtl/>
              </w:rPr>
              <w:t>של המשרד, לרבות מידע רגיש,</w:t>
            </w:r>
            <w:r w:rsidRPr="00881644">
              <w:rPr>
                <w:rFonts w:hint="cs"/>
                <w:rtl/>
              </w:rPr>
              <w:t xml:space="preserve"> בהתאם לסטנדרטים </w:t>
            </w:r>
            <w:r>
              <w:rPr>
                <w:rFonts w:hint="cs"/>
                <w:rtl/>
              </w:rPr>
              <w:t xml:space="preserve">מקובלים </w:t>
            </w:r>
            <w:r w:rsidRPr="00881644">
              <w:rPr>
                <w:rFonts w:hint="cs"/>
                <w:rtl/>
              </w:rPr>
              <w:t>בשוק</w:t>
            </w:r>
            <w:r>
              <w:rPr>
                <w:rFonts w:hint="cs"/>
                <w:rtl/>
              </w:rPr>
              <w:t>.</w:t>
            </w:r>
          </w:p>
        </w:tc>
        <w:tc>
          <w:tcPr>
            <w:tcW w:w="1553" w:type="dxa"/>
            <w:vAlign w:val="center"/>
          </w:tcPr>
          <w:p w14:paraId="4A56E0A1" w14:textId="55A1C364" w:rsidR="00F93888" w:rsidRPr="00A14F73" w:rsidRDefault="000A5FF2" w:rsidP="00F93888">
            <w:pPr>
              <w:pStyle w:val="Normal2"/>
              <w:ind w:left="0"/>
              <w:jc w:val="center"/>
              <w:rPr>
                <w:rtl/>
              </w:rPr>
            </w:pPr>
            <w:sdt>
              <w:sdtPr>
                <w:rPr>
                  <w:rFonts w:hint="cs"/>
                  <w:rtl/>
                </w:rPr>
                <w:id w:val="-1018231802"/>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56808" w:rsidRPr="00A14F73" w14:paraId="0EC5408A" w14:textId="77777777" w:rsidTr="00F93888">
        <w:tc>
          <w:tcPr>
            <w:tcW w:w="1882" w:type="dxa"/>
          </w:tcPr>
          <w:p w14:paraId="4AB8BA12" w14:textId="77777777" w:rsidR="00F56808" w:rsidRDefault="00F56808" w:rsidP="00F56808">
            <w:pPr>
              <w:pStyle w:val="4-"/>
              <w:numPr>
                <w:ilvl w:val="2"/>
                <w:numId w:val="30"/>
              </w:numPr>
              <w:bidi/>
              <w:rPr>
                <w:rtl/>
              </w:rPr>
            </w:pPr>
          </w:p>
        </w:tc>
        <w:tc>
          <w:tcPr>
            <w:tcW w:w="6656" w:type="dxa"/>
            <w:vAlign w:val="center"/>
          </w:tcPr>
          <w:p w14:paraId="2BC720C7" w14:textId="303656EE" w:rsidR="00F56808" w:rsidRDefault="00F56808" w:rsidP="00F56808">
            <w:pPr>
              <w:pStyle w:val="21"/>
              <w:ind w:left="0" w:firstLine="0"/>
              <w:rPr>
                <w:rtl/>
              </w:rPr>
            </w:pPr>
            <w:r>
              <w:rPr>
                <w:rtl/>
              </w:rPr>
              <w:t xml:space="preserve">חל איסור </w:t>
            </w:r>
            <w:r>
              <w:rPr>
                <w:rFonts w:hint="cs"/>
                <w:rtl/>
              </w:rPr>
              <w:t>מוחלט להעברת</w:t>
            </w:r>
            <w:r>
              <w:rPr>
                <w:rtl/>
              </w:rPr>
              <w:t xml:space="preserve"> מידע </w:t>
            </w:r>
            <w:r>
              <w:rPr>
                <w:rFonts w:hint="cs"/>
                <w:rtl/>
              </w:rPr>
              <w:t>המוגדר</w:t>
            </w:r>
            <w:r>
              <w:rPr>
                <w:rtl/>
              </w:rPr>
              <w:t xml:space="preserve"> כ</w:t>
            </w:r>
            <w:r>
              <w:rPr>
                <w:rFonts w:hint="cs"/>
                <w:rtl/>
              </w:rPr>
              <w:t>"רגיש</w:t>
            </w:r>
            <w:r>
              <w:rPr>
                <w:rtl/>
              </w:rPr>
              <w:t>/חסוי" לגורמי צד שלישי</w:t>
            </w:r>
            <w:r>
              <w:t>.</w:t>
            </w:r>
          </w:p>
        </w:tc>
        <w:tc>
          <w:tcPr>
            <w:tcW w:w="1553" w:type="dxa"/>
            <w:vAlign w:val="center"/>
          </w:tcPr>
          <w:p w14:paraId="11413CC6" w14:textId="2FB1C11A" w:rsidR="00F56808" w:rsidRDefault="000A5FF2" w:rsidP="00F56808">
            <w:pPr>
              <w:pStyle w:val="Normal2"/>
              <w:ind w:left="0"/>
              <w:jc w:val="center"/>
              <w:rPr>
                <w:rtl/>
              </w:rPr>
            </w:pPr>
            <w:sdt>
              <w:sdtPr>
                <w:rPr>
                  <w:rFonts w:hint="cs"/>
                  <w:rtl/>
                </w:rPr>
                <w:id w:val="-1451314574"/>
                <w14:checkbox>
                  <w14:checked w14:val="0"/>
                  <w14:checkedState w14:val="2612" w14:font="MS Gothic"/>
                  <w14:uncheckedState w14:val="2610" w14:font="MS Gothic"/>
                </w14:checkbox>
              </w:sdtPr>
              <w:sdtEndPr/>
              <w:sdtContent>
                <w:r w:rsidR="00F56808" w:rsidRPr="00F56808">
                  <w:rPr>
                    <w:rFonts w:ascii="Segoe UI Symbol" w:eastAsia="MS Gothic" w:hAnsi="Segoe UI Symbol" w:cs="Segoe UI Symbol" w:hint="cs"/>
                    <w:rtl/>
                  </w:rPr>
                  <w:t>☐</w:t>
                </w:r>
              </w:sdtContent>
            </w:sdt>
          </w:p>
        </w:tc>
      </w:tr>
      <w:tr w:rsidR="00F56808" w:rsidRPr="00A14F73" w14:paraId="069AE4B9" w14:textId="77777777" w:rsidTr="00F93888">
        <w:tc>
          <w:tcPr>
            <w:tcW w:w="1882" w:type="dxa"/>
          </w:tcPr>
          <w:p w14:paraId="791CC7CF" w14:textId="77777777" w:rsidR="00F56808" w:rsidRDefault="00F56808" w:rsidP="00F56808">
            <w:pPr>
              <w:pStyle w:val="4-"/>
              <w:numPr>
                <w:ilvl w:val="2"/>
                <w:numId w:val="30"/>
              </w:numPr>
              <w:bidi/>
              <w:rPr>
                <w:rtl/>
              </w:rPr>
            </w:pPr>
          </w:p>
        </w:tc>
        <w:tc>
          <w:tcPr>
            <w:tcW w:w="6656" w:type="dxa"/>
            <w:vAlign w:val="center"/>
          </w:tcPr>
          <w:p w14:paraId="602A4C21" w14:textId="6A184EF8" w:rsidR="00F56808" w:rsidRDefault="00F56808" w:rsidP="00F56808">
            <w:pPr>
              <w:pStyle w:val="21"/>
              <w:ind w:left="0" w:firstLine="0"/>
              <w:rPr>
                <w:rtl/>
              </w:rPr>
            </w:pPr>
            <w:r w:rsidRPr="00686AA1">
              <w:rPr>
                <w:rtl/>
              </w:rPr>
              <w:t xml:space="preserve">המציע מתחייב שהוא, או מי מטעמו, לא יעביר מידע </w:t>
            </w:r>
            <w:r w:rsidRPr="00686AA1">
              <w:rPr>
                <w:rFonts w:hint="cs"/>
                <w:rtl/>
              </w:rPr>
              <w:t>רגיש ו/או חסוי</w:t>
            </w:r>
            <w:r w:rsidRPr="00686AA1">
              <w:rPr>
                <w:rtl/>
              </w:rPr>
              <w:t xml:space="preserve">, או חלק ממידע </w:t>
            </w:r>
            <w:r w:rsidRPr="00686AA1">
              <w:rPr>
                <w:rFonts w:hint="cs"/>
                <w:rtl/>
              </w:rPr>
              <w:t>רגיש ו/או חסוי</w:t>
            </w:r>
            <w:r w:rsidRPr="00686AA1">
              <w:rPr>
                <w:rtl/>
              </w:rPr>
              <w:t>, אשר בידיו או שיש לו גישה אליהם, ל</w:t>
            </w:r>
            <w:r w:rsidRPr="00686AA1">
              <w:rPr>
                <w:rFonts w:hint="cs"/>
                <w:rtl/>
              </w:rPr>
              <w:t xml:space="preserve">גורם </w:t>
            </w:r>
            <w:r w:rsidRPr="00686AA1">
              <w:rPr>
                <w:rtl/>
              </w:rPr>
              <w:t>צד שלישי כלשהו ללא אישור מפורש ובכתב מאת</w:t>
            </w:r>
            <w:r w:rsidRPr="00686AA1">
              <w:rPr>
                <w:rFonts w:hint="cs"/>
                <w:rtl/>
              </w:rPr>
              <w:t xml:space="preserve"> </w:t>
            </w:r>
            <w:r w:rsidRPr="00686AA1">
              <w:rPr>
                <w:rtl/>
              </w:rPr>
              <w:t>המשרד.</w:t>
            </w:r>
          </w:p>
        </w:tc>
        <w:tc>
          <w:tcPr>
            <w:tcW w:w="1553" w:type="dxa"/>
            <w:vAlign w:val="center"/>
          </w:tcPr>
          <w:p w14:paraId="51B7789C" w14:textId="419A6B2B" w:rsidR="00F56808" w:rsidRDefault="000A5FF2" w:rsidP="00F56808">
            <w:pPr>
              <w:pStyle w:val="Normal2"/>
              <w:ind w:left="0"/>
              <w:jc w:val="center"/>
              <w:rPr>
                <w:rtl/>
              </w:rPr>
            </w:pPr>
            <w:sdt>
              <w:sdtPr>
                <w:rPr>
                  <w:rFonts w:hint="cs"/>
                  <w:rtl/>
                </w:rPr>
                <w:id w:val="-1206171651"/>
                <w14:checkbox>
                  <w14:checked w14:val="0"/>
                  <w14:checkedState w14:val="2612" w14:font="MS Gothic"/>
                  <w14:uncheckedState w14:val="2610" w14:font="MS Gothic"/>
                </w14:checkbox>
              </w:sdtPr>
              <w:sdtEndPr/>
              <w:sdtContent>
                <w:r w:rsidR="00F56808" w:rsidRPr="000F53FD">
                  <w:rPr>
                    <w:rFonts w:ascii="Segoe UI Symbol" w:eastAsia="MS Gothic" w:hAnsi="Segoe UI Symbol" w:cs="Segoe UI Symbol" w:hint="cs"/>
                    <w:rtl/>
                  </w:rPr>
                  <w:t>☐</w:t>
                </w:r>
              </w:sdtContent>
            </w:sdt>
          </w:p>
        </w:tc>
      </w:tr>
      <w:tr w:rsidR="00F93888" w:rsidRPr="00A14F73" w14:paraId="7D623FD8" w14:textId="77777777" w:rsidTr="00F93888">
        <w:tc>
          <w:tcPr>
            <w:tcW w:w="1882" w:type="dxa"/>
          </w:tcPr>
          <w:p w14:paraId="0D0C0A16" w14:textId="77777777" w:rsidR="00F93888" w:rsidRDefault="00F93888" w:rsidP="00F93888">
            <w:pPr>
              <w:pStyle w:val="4-"/>
              <w:numPr>
                <w:ilvl w:val="2"/>
                <w:numId w:val="30"/>
              </w:numPr>
              <w:bidi/>
              <w:rPr>
                <w:rtl/>
              </w:rPr>
            </w:pPr>
          </w:p>
        </w:tc>
        <w:tc>
          <w:tcPr>
            <w:tcW w:w="6656" w:type="dxa"/>
            <w:vAlign w:val="center"/>
          </w:tcPr>
          <w:p w14:paraId="21EBA9DD" w14:textId="527F54A0" w:rsidR="00F93888" w:rsidRPr="00791CF7" w:rsidRDefault="00F93888" w:rsidP="00F93888">
            <w:pPr>
              <w:pStyle w:val="21"/>
              <w:ind w:left="0" w:firstLine="0"/>
              <w:rPr>
                <w:rtl/>
              </w:rPr>
            </w:pPr>
            <w:r>
              <w:rPr>
                <w:rFonts w:hint="cs"/>
                <w:rtl/>
              </w:rPr>
              <w:t>חל איסור מוחלט בהעברת מידע של המשרד באמצעות התקן נייד (ראה הגדרות).</w:t>
            </w:r>
          </w:p>
        </w:tc>
        <w:tc>
          <w:tcPr>
            <w:tcW w:w="1553" w:type="dxa"/>
            <w:vAlign w:val="center"/>
          </w:tcPr>
          <w:p w14:paraId="68E03BC7" w14:textId="15E506F2" w:rsidR="00F93888" w:rsidRPr="00AD063D" w:rsidRDefault="000A5FF2" w:rsidP="00F93888">
            <w:pPr>
              <w:pStyle w:val="Normal2"/>
              <w:ind w:left="0"/>
              <w:jc w:val="center"/>
              <w:rPr>
                <w:sz w:val="28"/>
                <w:szCs w:val="28"/>
                <w:rtl/>
              </w:rPr>
            </w:pPr>
            <w:sdt>
              <w:sdtPr>
                <w:rPr>
                  <w:rFonts w:hint="cs"/>
                  <w:rtl/>
                </w:rPr>
                <w:id w:val="2020193643"/>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680411E" w14:textId="77777777" w:rsidTr="00F93888">
        <w:tc>
          <w:tcPr>
            <w:tcW w:w="1882" w:type="dxa"/>
          </w:tcPr>
          <w:p w14:paraId="36007B7F" w14:textId="77777777" w:rsidR="00F93888" w:rsidRDefault="00F93888" w:rsidP="00F93888">
            <w:pPr>
              <w:pStyle w:val="4-"/>
              <w:numPr>
                <w:ilvl w:val="2"/>
                <w:numId w:val="30"/>
              </w:numPr>
              <w:bidi/>
              <w:rPr>
                <w:rtl/>
              </w:rPr>
            </w:pPr>
          </w:p>
        </w:tc>
        <w:tc>
          <w:tcPr>
            <w:tcW w:w="6656" w:type="dxa"/>
            <w:vAlign w:val="center"/>
          </w:tcPr>
          <w:p w14:paraId="4B8E93BF" w14:textId="68CD5F99" w:rsidR="00F93888" w:rsidRPr="00791CF7" w:rsidRDefault="00F93888" w:rsidP="00F93888">
            <w:pPr>
              <w:pStyle w:val="21"/>
              <w:ind w:left="0" w:firstLine="0"/>
              <w:rPr>
                <w:rtl/>
              </w:rPr>
            </w:pPr>
            <w:r>
              <w:rPr>
                <w:rFonts w:hint="cs"/>
                <w:rtl/>
              </w:rPr>
              <w:t>במידה וקיים צורך ייעודי בשימוש בהתקן נייד להעברת מידע רגיש</w:t>
            </w:r>
            <w:r>
              <w:t>/</w:t>
            </w:r>
            <w:r>
              <w:rPr>
                <w:rFonts w:hint="cs"/>
                <w:rtl/>
              </w:rPr>
              <w:t>חסוי יש לקבל על כך אישור מראש ובכתב מהמשרד.</w:t>
            </w:r>
          </w:p>
        </w:tc>
        <w:tc>
          <w:tcPr>
            <w:tcW w:w="1553" w:type="dxa"/>
            <w:vAlign w:val="center"/>
          </w:tcPr>
          <w:p w14:paraId="37C6F3B5" w14:textId="337DF96F" w:rsidR="00F93888" w:rsidRPr="00AD063D" w:rsidRDefault="000A5FF2" w:rsidP="00F93888">
            <w:pPr>
              <w:pStyle w:val="Normal2"/>
              <w:ind w:left="0"/>
              <w:jc w:val="center"/>
              <w:rPr>
                <w:sz w:val="28"/>
                <w:szCs w:val="28"/>
                <w:rtl/>
              </w:rPr>
            </w:pPr>
            <w:sdt>
              <w:sdtPr>
                <w:rPr>
                  <w:rFonts w:hint="cs"/>
                  <w:rtl/>
                </w:rPr>
                <w:id w:val="91980287"/>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41D3BFEB" w14:textId="77777777" w:rsidTr="00F93888">
        <w:tc>
          <w:tcPr>
            <w:tcW w:w="1882" w:type="dxa"/>
          </w:tcPr>
          <w:p w14:paraId="35F3DADE" w14:textId="77777777" w:rsidR="00F93888" w:rsidRDefault="00F93888" w:rsidP="00F93888">
            <w:pPr>
              <w:pStyle w:val="4-"/>
              <w:numPr>
                <w:ilvl w:val="2"/>
                <w:numId w:val="30"/>
              </w:numPr>
              <w:bidi/>
              <w:rPr>
                <w:rtl/>
              </w:rPr>
            </w:pPr>
          </w:p>
        </w:tc>
        <w:tc>
          <w:tcPr>
            <w:tcW w:w="6656" w:type="dxa"/>
            <w:vAlign w:val="center"/>
          </w:tcPr>
          <w:p w14:paraId="672042D9" w14:textId="3CD76D81" w:rsidR="00F93888" w:rsidRPr="00791CF7" w:rsidRDefault="00F93888" w:rsidP="00F93888">
            <w:pPr>
              <w:spacing w:line="360" w:lineRule="auto"/>
              <w:jc w:val="both"/>
              <w:rPr>
                <w:rFonts w:ascii="David" w:hAnsi="David"/>
                <w:szCs w:val="24"/>
                <w:rtl/>
                <w:lang w:eastAsia="en-US"/>
              </w:rPr>
            </w:pPr>
            <w:r w:rsidRPr="00E923C9">
              <w:rPr>
                <w:rFonts w:ascii="David" w:hAnsi="David"/>
                <w:szCs w:val="24"/>
                <w:rtl/>
              </w:rPr>
              <w:t>ה</w:t>
            </w:r>
            <w:r>
              <w:rPr>
                <w:rFonts w:ascii="David" w:hAnsi="David"/>
                <w:szCs w:val="24"/>
                <w:rtl/>
              </w:rPr>
              <w:t>מציע</w:t>
            </w:r>
            <w:r w:rsidRPr="00E923C9">
              <w:rPr>
                <w:rFonts w:ascii="David" w:hAnsi="David"/>
                <w:szCs w:val="24"/>
                <w:rtl/>
                <w:lang w:eastAsia="en-US"/>
              </w:rPr>
              <w:t xml:space="preserve"> מתחייב כי מידע </w:t>
            </w:r>
            <w:r>
              <w:rPr>
                <w:rFonts w:ascii="David" w:hAnsi="David" w:hint="cs"/>
                <w:szCs w:val="24"/>
                <w:rtl/>
                <w:lang w:eastAsia="en-US"/>
              </w:rPr>
              <w:t xml:space="preserve">רגיש לרבות מידע </w:t>
            </w:r>
            <w:r w:rsidRPr="00E923C9">
              <w:rPr>
                <w:rFonts w:ascii="David" w:hAnsi="David"/>
                <w:szCs w:val="24"/>
                <w:rtl/>
                <w:lang w:eastAsia="en-US"/>
              </w:rPr>
              <w:t>פרטי מזוהה יאוחסן אך ורק בתשתית מאובטחת וכי העברת המידע אל ומתשתית זו יעשה באופן מאובטח. על תשתית זו ועל תהליכי שמירת והעברת הנתונים לעמוד בדרישות תקנות הגנת הפרטיות (אבטחת מידע), תשע"ז-2017, חוק הגנת הפרטיות, התשמ״א 1981.</w:t>
            </w:r>
          </w:p>
        </w:tc>
        <w:tc>
          <w:tcPr>
            <w:tcW w:w="1553" w:type="dxa"/>
            <w:vAlign w:val="center"/>
          </w:tcPr>
          <w:p w14:paraId="5BB1749E" w14:textId="62718EA0" w:rsidR="00F93888" w:rsidRPr="00AD063D" w:rsidRDefault="000A5FF2" w:rsidP="00F93888">
            <w:pPr>
              <w:pStyle w:val="Normal2"/>
              <w:ind w:left="0"/>
              <w:jc w:val="center"/>
              <w:rPr>
                <w:sz w:val="28"/>
                <w:szCs w:val="28"/>
                <w:rtl/>
              </w:rPr>
            </w:pPr>
            <w:sdt>
              <w:sdtPr>
                <w:rPr>
                  <w:rFonts w:hint="cs"/>
                  <w:rtl/>
                </w:rPr>
                <w:id w:val="259422507"/>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245318B0" w14:textId="77777777" w:rsidTr="00F93888">
        <w:tc>
          <w:tcPr>
            <w:tcW w:w="1882" w:type="dxa"/>
          </w:tcPr>
          <w:p w14:paraId="27D662DF" w14:textId="77777777" w:rsidR="00F93888" w:rsidRDefault="00F93888" w:rsidP="00F93888">
            <w:pPr>
              <w:pStyle w:val="4-"/>
              <w:numPr>
                <w:ilvl w:val="2"/>
                <w:numId w:val="30"/>
              </w:numPr>
              <w:bidi/>
              <w:rPr>
                <w:rtl/>
              </w:rPr>
            </w:pPr>
          </w:p>
        </w:tc>
        <w:tc>
          <w:tcPr>
            <w:tcW w:w="6656" w:type="dxa"/>
            <w:vAlign w:val="center"/>
          </w:tcPr>
          <w:p w14:paraId="669BCB38" w14:textId="1E386428" w:rsidR="00F93888" w:rsidRPr="00E923C9" w:rsidRDefault="001C6A8A" w:rsidP="000F4524">
            <w:pPr>
              <w:spacing w:line="360" w:lineRule="auto"/>
              <w:jc w:val="both"/>
              <w:rPr>
                <w:rFonts w:ascii="David" w:hAnsi="David"/>
                <w:szCs w:val="24"/>
                <w:rtl/>
              </w:rPr>
            </w:pPr>
            <w:r w:rsidRPr="003E73EC">
              <w:rPr>
                <w:rFonts w:ascii="David" w:hAnsi="David" w:hint="cs"/>
                <w:szCs w:val="24"/>
                <w:rtl/>
                <w:lang w:eastAsia="en-US"/>
              </w:rPr>
              <w:t xml:space="preserve">העברה ושיתוף </w:t>
            </w:r>
            <w:r w:rsidRPr="003E73EC">
              <w:rPr>
                <w:rFonts w:ascii="David" w:hAnsi="David" w:hint="eastAsia"/>
                <w:szCs w:val="24"/>
                <w:rtl/>
                <w:lang w:eastAsia="en-US"/>
              </w:rPr>
              <w:t>מידע</w:t>
            </w:r>
            <w:r w:rsidRPr="003E73EC">
              <w:rPr>
                <w:rFonts w:ascii="David" w:hAnsi="David"/>
                <w:szCs w:val="24"/>
                <w:rtl/>
                <w:lang w:eastAsia="en-US"/>
              </w:rPr>
              <w:t xml:space="preserve"> </w:t>
            </w:r>
            <w:r w:rsidRPr="003E73EC">
              <w:rPr>
                <w:rFonts w:ascii="David" w:hAnsi="David" w:hint="eastAsia"/>
                <w:szCs w:val="24"/>
                <w:rtl/>
                <w:lang w:eastAsia="en-US"/>
              </w:rPr>
              <w:t>רגיש</w:t>
            </w:r>
            <w:r w:rsidRPr="003E73EC">
              <w:rPr>
                <w:rFonts w:ascii="David" w:hAnsi="David" w:hint="cs"/>
                <w:szCs w:val="24"/>
                <w:rtl/>
                <w:lang w:eastAsia="en-US"/>
              </w:rPr>
              <w:t xml:space="preserve"> ו/או חסוי </w:t>
            </w:r>
            <w:r w:rsidR="000F4524">
              <w:rPr>
                <w:rFonts w:ascii="David" w:hAnsi="David" w:hint="cs"/>
                <w:szCs w:val="24"/>
                <w:rtl/>
                <w:lang w:eastAsia="en-US"/>
              </w:rPr>
              <w:t>בין המציע למשרד</w:t>
            </w:r>
            <w:r w:rsidRPr="003E73EC">
              <w:rPr>
                <w:rFonts w:ascii="David" w:hAnsi="David" w:hint="cs"/>
                <w:szCs w:val="24"/>
                <w:rtl/>
                <w:lang w:eastAsia="en-US"/>
              </w:rPr>
              <w:t xml:space="preserve"> </w:t>
            </w:r>
            <w:r w:rsidRPr="0045741B">
              <w:rPr>
                <w:rFonts w:ascii="David" w:hAnsi="David" w:hint="cs"/>
                <w:b/>
                <w:bCs/>
                <w:szCs w:val="24"/>
                <w:u w:val="single"/>
                <w:rtl/>
                <w:lang w:eastAsia="en-US"/>
              </w:rPr>
              <w:t>לא יועברו במייל</w:t>
            </w:r>
            <w:r w:rsidRPr="003E73EC">
              <w:rPr>
                <w:rFonts w:ascii="David" w:hAnsi="David" w:hint="cs"/>
                <w:szCs w:val="24"/>
                <w:rtl/>
                <w:lang w:eastAsia="en-US"/>
              </w:rPr>
              <w:t xml:space="preserve"> ויבוצעו על ידי מנגנון מאובטח </w:t>
            </w:r>
            <w:r>
              <w:rPr>
                <w:rFonts w:ascii="David" w:hAnsi="David" w:hint="cs"/>
                <w:szCs w:val="24"/>
                <w:rtl/>
                <w:lang w:eastAsia="en-US"/>
              </w:rPr>
              <w:t xml:space="preserve">ומוצפן </w:t>
            </w:r>
            <w:r w:rsidRPr="003E73EC">
              <w:rPr>
                <w:rFonts w:ascii="David" w:hAnsi="David" w:hint="cs"/>
                <w:szCs w:val="24"/>
                <w:rtl/>
                <w:lang w:eastAsia="en-US"/>
              </w:rPr>
              <w:t>להעברת קבצים (בכספת או בענן) כפי שיאושר ע"י המשרד.</w:t>
            </w:r>
          </w:p>
        </w:tc>
        <w:tc>
          <w:tcPr>
            <w:tcW w:w="1553" w:type="dxa"/>
            <w:vAlign w:val="center"/>
          </w:tcPr>
          <w:p w14:paraId="01D004C1" w14:textId="495BF60E" w:rsidR="00F93888" w:rsidRPr="00AD063D" w:rsidRDefault="000A5FF2" w:rsidP="00F93888">
            <w:pPr>
              <w:pStyle w:val="Normal2"/>
              <w:ind w:left="0"/>
              <w:jc w:val="center"/>
              <w:rPr>
                <w:sz w:val="28"/>
                <w:szCs w:val="28"/>
                <w:rtl/>
              </w:rPr>
            </w:pPr>
            <w:sdt>
              <w:sdtPr>
                <w:rPr>
                  <w:rFonts w:hint="cs"/>
                  <w:rtl/>
                </w:rPr>
                <w:id w:val="94215285"/>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2A906DFD" w14:textId="77777777" w:rsidTr="00F93888">
        <w:tc>
          <w:tcPr>
            <w:tcW w:w="1882" w:type="dxa"/>
          </w:tcPr>
          <w:p w14:paraId="04C3FEB3" w14:textId="77777777" w:rsidR="00F93888" w:rsidRDefault="00F93888" w:rsidP="00F93888">
            <w:pPr>
              <w:pStyle w:val="4-"/>
              <w:numPr>
                <w:ilvl w:val="2"/>
                <w:numId w:val="30"/>
              </w:numPr>
              <w:bidi/>
              <w:rPr>
                <w:rtl/>
              </w:rPr>
            </w:pPr>
          </w:p>
        </w:tc>
        <w:tc>
          <w:tcPr>
            <w:tcW w:w="6656" w:type="dxa"/>
            <w:vAlign w:val="center"/>
          </w:tcPr>
          <w:p w14:paraId="6E0EBA38" w14:textId="25536AE1" w:rsidR="00F93888" w:rsidRPr="00686AA1" w:rsidRDefault="00F93888" w:rsidP="00F93888">
            <w:pPr>
              <w:spacing w:line="360" w:lineRule="auto"/>
              <w:jc w:val="both"/>
              <w:rPr>
                <w:rFonts w:ascii="David" w:eastAsiaTheme="minorHAnsi" w:hAnsi="David"/>
                <w:szCs w:val="24"/>
                <w:rtl/>
                <w:lang w:eastAsia="en-US"/>
              </w:rPr>
            </w:pPr>
            <w:r w:rsidRPr="00686AA1">
              <w:rPr>
                <w:rFonts w:ascii="David" w:eastAsiaTheme="minorHAnsi" w:hAnsi="David"/>
                <w:szCs w:val="24"/>
                <w:rtl/>
                <w:lang w:eastAsia="en-US"/>
              </w:rPr>
              <w:t>ככל שהמציע יחזיק במידע פרטי מזוהה יש לסמן כל פלט בכיתוב: "מכיל מידע רגיש לפי חוק הגנת הפרטיות - המוסר שלא כדין עובר עבירה"</w:t>
            </w:r>
            <w:r w:rsidRPr="00686AA1">
              <w:rPr>
                <w:rFonts w:ascii="David" w:eastAsiaTheme="minorHAnsi" w:hAnsi="David" w:hint="cs"/>
                <w:szCs w:val="24"/>
                <w:rtl/>
                <w:lang w:eastAsia="en-US"/>
              </w:rPr>
              <w:t>.</w:t>
            </w:r>
          </w:p>
        </w:tc>
        <w:tc>
          <w:tcPr>
            <w:tcW w:w="1553" w:type="dxa"/>
            <w:vAlign w:val="center"/>
          </w:tcPr>
          <w:p w14:paraId="460AE217" w14:textId="12A2A99D" w:rsidR="00F93888" w:rsidRPr="00AD063D" w:rsidRDefault="000A5FF2" w:rsidP="00F93888">
            <w:pPr>
              <w:pStyle w:val="Normal2"/>
              <w:ind w:left="0"/>
              <w:jc w:val="center"/>
              <w:rPr>
                <w:sz w:val="28"/>
                <w:szCs w:val="28"/>
                <w:rtl/>
              </w:rPr>
            </w:pPr>
            <w:sdt>
              <w:sdtPr>
                <w:rPr>
                  <w:rFonts w:hint="cs"/>
                  <w:rtl/>
                </w:rPr>
                <w:id w:val="1532294752"/>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03BF3E08" w14:textId="77777777" w:rsidTr="00F93888">
        <w:tc>
          <w:tcPr>
            <w:tcW w:w="1882" w:type="dxa"/>
          </w:tcPr>
          <w:p w14:paraId="7A325B7E" w14:textId="77777777" w:rsidR="00F93888" w:rsidRDefault="00F93888" w:rsidP="00F93888">
            <w:pPr>
              <w:pStyle w:val="4-"/>
              <w:numPr>
                <w:ilvl w:val="2"/>
                <w:numId w:val="30"/>
              </w:numPr>
              <w:bidi/>
              <w:rPr>
                <w:rtl/>
              </w:rPr>
            </w:pPr>
          </w:p>
        </w:tc>
        <w:tc>
          <w:tcPr>
            <w:tcW w:w="6656" w:type="dxa"/>
            <w:vAlign w:val="center"/>
          </w:tcPr>
          <w:p w14:paraId="78ECF2FF" w14:textId="5D00B5B2" w:rsidR="00F93888" w:rsidRPr="00686AA1" w:rsidRDefault="00F93888" w:rsidP="00F93888">
            <w:pPr>
              <w:spacing w:line="360" w:lineRule="auto"/>
              <w:jc w:val="both"/>
              <w:rPr>
                <w:rFonts w:ascii="David" w:eastAsiaTheme="minorHAnsi" w:hAnsi="David"/>
                <w:szCs w:val="24"/>
                <w:rtl/>
                <w:lang w:eastAsia="en-US"/>
              </w:rPr>
            </w:pPr>
            <w:r w:rsidRPr="00686AA1">
              <w:rPr>
                <w:rFonts w:ascii="David" w:eastAsiaTheme="minorHAnsi" w:hAnsi="David" w:hint="cs"/>
                <w:szCs w:val="24"/>
                <w:rtl/>
                <w:lang w:eastAsia="en-US"/>
              </w:rPr>
              <w:t xml:space="preserve">ככל שהמציע נדרש להפעיל גורם צד שלישי לצורך ביצוע הפעילות במסגרת המכרז. יש להודיע למשרד אודות ההתקשרות עם גורם צד שלישי ובאחריות המציע לוודא כי הגורם צד שלישי מחויב לעמידה בהנחיות המשרד. </w:t>
            </w:r>
          </w:p>
        </w:tc>
        <w:tc>
          <w:tcPr>
            <w:tcW w:w="1553" w:type="dxa"/>
            <w:vAlign w:val="center"/>
          </w:tcPr>
          <w:p w14:paraId="35331527" w14:textId="2FE9429F" w:rsidR="00F93888" w:rsidRPr="00AD063D" w:rsidRDefault="000A5FF2" w:rsidP="00F93888">
            <w:pPr>
              <w:pStyle w:val="Normal2"/>
              <w:ind w:left="0"/>
              <w:jc w:val="center"/>
              <w:rPr>
                <w:sz w:val="28"/>
                <w:szCs w:val="28"/>
                <w:rtl/>
              </w:rPr>
            </w:pPr>
            <w:sdt>
              <w:sdtPr>
                <w:rPr>
                  <w:rFonts w:hint="cs"/>
                  <w:rtl/>
                </w:rPr>
                <w:id w:val="209936591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03ED6DB9" w14:textId="77777777" w:rsidTr="00F93888">
        <w:tc>
          <w:tcPr>
            <w:tcW w:w="1882" w:type="dxa"/>
          </w:tcPr>
          <w:p w14:paraId="19A5E086" w14:textId="77777777" w:rsidR="00F93888" w:rsidRDefault="00F93888" w:rsidP="00F93888">
            <w:pPr>
              <w:pStyle w:val="4-"/>
              <w:numPr>
                <w:ilvl w:val="2"/>
                <w:numId w:val="30"/>
              </w:numPr>
              <w:bidi/>
              <w:rPr>
                <w:rtl/>
              </w:rPr>
            </w:pPr>
          </w:p>
        </w:tc>
        <w:tc>
          <w:tcPr>
            <w:tcW w:w="6656" w:type="dxa"/>
            <w:vAlign w:val="center"/>
          </w:tcPr>
          <w:p w14:paraId="0BA32CA8" w14:textId="7F4760FA" w:rsidR="00F93888" w:rsidRPr="00686AA1" w:rsidRDefault="00F93888" w:rsidP="00F93888">
            <w:pPr>
              <w:spacing w:line="360" w:lineRule="auto"/>
              <w:jc w:val="both"/>
              <w:rPr>
                <w:rFonts w:ascii="David" w:eastAsiaTheme="minorHAnsi" w:hAnsi="David"/>
                <w:szCs w:val="24"/>
                <w:rtl/>
                <w:lang w:eastAsia="en-US"/>
              </w:rPr>
            </w:pPr>
            <w:r w:rsidRPr="00686AA1">
              <w:rPr>
                <w:rFonts w:ascii="David" w:eastAsiaTheme="minorHAnsi" w:hAnsi="David" w:hint="cs"/>
                <w:szCs w:val="24"/>
                <w:rtl/>
                <w:lang w:eastAsia="en-US"/>
              </w:rPr>
              <w:t>במידה וקיים צורך בפיתוח כלי או מערכת ייעודית לצורך פעילות המכרז, יש לפנות מראש לצוות ניהול אבטחת המידע והסייבר של המשרד לקבלת בקרות פרטניות והנחיות לפיתוח מאובטח.</w:t>
            </w:r>
          </w:p>
        </w:tc>
        <w:tc>
          <w:tcPr>
            <w:tcW w:w="1553" w:type="dxa"/>
            <w:vAlign w:val="center"/>
          </w:tcPr>
          <w:p w14:paraId="0DF4D072" w14:textId="781198F1" w:rsidR="00F93888" w:rsidRPr="00AD063D" w:rsidRDefault="000A5FF2" w:rsidP="00F93888">
            <w:pPr>
              <w:pStyle w:val="Normal2"/>
              <w:ind w:left="0"/>
              <w:jc w:val="center"/>
              <w:rPr>
                <w:sz w:val="28"/>
                <w:szCs w:val="28"/>
                <w:rtl/>
              </w:rPr>
            </w:pPr>
            <w:sdt>
              <w:sdtPr>
                <w:rPr>
                  <w:rFonts w:hint="cs"/>
                  <w:rtl/>
                </w:rPr>
                <w:id w:val="-213349758"/>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676593" w:rsidRPr="00A14F73" w14:paraId="2D9CED53" w14:textId="77777777" w:rsidTr="00F93888">
        <w:tc>
          <w:tcPr>
            <w:tcW w:w="1882" w:type="dxa"/>
          </w:tcPr>
          <w:p w14:paraId="4F9F3967" w14:textId="77777777" w:rsidR="00676593" w:rsidRDefault="00676593" w:rsidP="00676593">
            <w:pPr>
              <w:pStyle w:val="4-"/>
              <w:numPr>
                <w:ilvl w:val="2"/>
                <w:numId w:val="30"/>
              </w:numPr>
              <w:bidi/>
              <w:rPr>
                <w:rtl/>
              </w:rPr>
            </w:pPr>
          </w:p>
        </w:tc>
        <w:tc>
          <w:tcPr>
            <w:tcW w:w="6656" w:type="dxa"/>
            <w:vAlign w:val="center"/>
          </w:tcPr>
          <w:p w14:paraId="2A6A060D" w14:textId="3BA4AFB0" w:rsidR="00676593" w:rsidRPr="00686AA1" w:rsidRDefault="00676593" w:rsidP="00676593">
            <w:pPr>
              <w:spacing w:line="360" w:lineRule="auto"/>
              <w:jc w:val="both"/>
              <w:rPr>
                <w:rFonts w:ascii="David" w:eastAsiaTheme="minorHAnsi" w:hAnsi="David"/>
                <w:szCs w:val="24"/>
                <w:rtl/>
                <w:lang w:eastAsia="en-US"/>
              </w:rPr>
            </w:pPr>
            <w:r>
              <w:rPr>
                <w:rFonts w:ascii="David" w:eastAsiaTheme="minorHAnsi" w:hAnsi="David" w:hint="cs"/>
                <w:szCs w:val="24"/>
                <w:rtl/>
                <w:lang w:eastAsia="en-US"/>
              </w:rPr>
              <w:t>המציע</w:t>
            </w:r>
            <w:r w:rsidRPr="00765762">
              <w:rPr>
                <w:rFonts w:ascii="David" w:eastAsiaTheme="minorHAnsi" w:hAnsi="David"/>
                <w:szCs w:val="24"/>
                <w:rtl/>
                <w:lang w:eastAsia="en-US"/>
              </w:rPr>
              <w:t xml:space="preserve"> מתחייב למנות ממונה על אבטחת המידע מטעמו, אשר יהיה אחראי על הטיפול </w:t>
            </w:r>
            <w:r>
              <w:rPr>
                <w:rFonts w:ascii="David" w:eastAsiaTheme="minorHAnsi" w:hAnsi="David" w:hint="cs"/>
                <w:szCs w:val="24"/>
                <w:rtl/>
                <w:lang w:eastAsia="en-US"/>
              </w:rPr>
              <w:t>ב</w:t>
            </w:r>
            <w:r w:rsidRPr="00765762">
              <w:rPr>
                <w:rFonts w:ascii="David" w:eastAsiaTheme="minorHAnsi" w:hAnsi="David"/>
                <w:szCs w:val="24"/>
                <w:rtl/>
                <w:lang w:eastAsia="en-US"/>
              </w:rPr>
              <w:t xml:space="preserve">מידע </w:t>
            </w:r>
            <w:r>
              <w:rPr>
                <w:rFonts w:ascii="David" w:eastAsiaTheme="minorHAnsi" w:hAnsi="David" w:hint="cs"/>
                <w:szCs w:val="24"/>
                <w:rtl/>
                <w:lang w:eastAsia="en-US"/>
              </w:rPr>
              <w:t xml:space="preserve">של המשרד </w:t>
            </w:r>
            <w:r w:rsidRPr="00765762">
              <w:rPr>
                <w:rFonts w:ascii="David" w:eastAsiaTheme="minorHAnsi" w:hAnsi="David"/>
                <w:szCs w:val="24"/>
                <w:rtl/>
                <w:lang w:eastAsia="en-US"/>
              </w:rPr>
              <w:t>המצוי</w:t>
            </w:r>
            <w:r>
              <w:rPr>
                <w:rFonts w:ascii="David" w:eastAsiaTheme="minorHAnsi" w:hAnsi="David"/>
                <w:szCs w:val="24"/>
                <w:rtl/>
                <w:lang w:eastAsia="en-US"/>
              </w:rPr>
              <w:t xml:space="preserve"> ביד</w:t>
            </w:r>
            <w:r>
              <w:rPr>
                <w:rFonts w:ascii="David" w:eastAsiaTheme="minorHAnsi" w:hAnsi="David" w:hint="cs"/>
                <w:szCs w:val="24"/>
                <w:rtl/>
                <w:lang w:eastAsia="en-US"/>
              </w:rPr>
              <w:t>ו,</w:t>
            </w:r>
            <w:r w:rsidRPr="00765762">
              <w:rPr>
                <w:rFonts w:ascii="David" w:eastAsiaTheme="minorHAnsi" w:hAnsi="David"/>
                <w:szCs w:val="24"/>
                <w:rtl/>
                <w:lang w:eastAsia="en-US"/>
              </w:rPr>
              <w:t xml:space="preserve"> וכן על יישום ההנחיות המופיעות במסמך זה</w:t>
            </w:r>
            <w:r w:rsidRPr="00765762">
              <w:rPr>
                <w:rFonts w:ascii="David" w:eastAsiaTheme="minorHAnsi" w:hAnsi="David"/>
                <w:szCs w:val="24"/>
                <w:lang w:eastAsia="en-US"/>
              </w:rPr>
              <w:t>.</w:t>
            </w:r>
          </w:p>
        </w:tc>
        <w:tc>
          <w:tcPr>
            <w:tcW w:w="1553" w:type="dxa"/>
            <w:vAlign w:val="center"/>
          </w:tcPr>
          <w:p w14:paraId="4076EE33" w14:textId="37F4CC41" w:rsidR="00676593" w:rsidRDefault="000A5FF2" w:rsidP="00676593">
            <w:pPr>
              <w:pStyle w:val="Normal2"/>
              <w:ind w:left="0"/>
              <w:jc w:val="center"/>
              <w:rPr>
                <w:rtl/>
              </w:rPr>
            </w:pPr>
            <w:sdt>
              <w:sdtPr>
                <w:rPr>
                  <w:rFonts w:hint="cs"/>
                  <w:rtl/>
                </w:rPr>
                <w:id w:val="1019750837"/>
                <w14:checkbox>
                  <w14:checked w14:val="0"/>
                  <w14:checkedState w14:val="2612" w14:font="MS Gothic"/>
                  <w14:uncheckedState w14:val="2610" w14:font="MS Gothic"/>
                </w14:checkbox>
              </w:sdtPr>
              <w:sdtEndPr/>
              <w:sdtContent>
                <w:r w:rsidR="00676593" w:rsidRPr="00765762">
                  <w:rPr>
                    <w:rFonts w:ascii="Segoe UI Symbol" w:eastAsia="MS Gothic" w:hAnsi="Segoe UI Symbol" w:cs="Segoe UI Symbol" w:hint="cs"/>
                    <w:rtl/>
                  </w:rPr>
                  <w:t>☐</w:t>
                </w:r>
              </w:sdtContent>
            </w:sdt>
          </w:p>
        </w:tc>
      </w:tr>
      <w:tr w:rsidR="00F93888" w:rsidRPr="00A14F73" w14:paraId="24E2F06C" w14:textId="77777777" w:rsidTr="00F93888">
        <w:tc>
          <w:tcPr>
            <w:tcW w:w="1882" w:type="dxa"/>
          </w:tcPr>
          <w:p w14:paraId="44B4A74B" w14:textId="77777777" w:rsidR="00F93888" w:rsidRDefault="00F93888" w:rsidP="00F93888">
            <w:pPr>
              <w:pStyle w:val="4-"/>
              <w:numPr>
                <w:ilvl w:val="2"/>
                <w:numId w:val="30"/>
              </w:numPr>
              <w:bidi/>
              <w:rPr>
                <w:rtl/>
              </w:rPr>
            </w:pPr>
          </w:p>
        </w:tc>
        <w:tc>
          <w:tcPr>
            <w:tcW w:w="6656" w:type="dxa"/>
            <w:vAlign w:val="center"/>
          </w:tcPr>
          <w:p w14:paraId="6182D258" w14:textId="70604590" w:rsidR="00F93888" w:rsidRPr="00686AA1" w:rsidRDefault="00F93888" w:rsidP="00F93888">
            <w:pPr>
              <w:spacing w:line="360" w:lineRule="auto"/>
              <w:jc w:val="both"/>
              <w:rPr>
                <w:rFonts w:ascii="David" w:eastAsiaTheme="minorHAnsi" w:hAnsi="David"/>
                <w:szCs w:val="24"/>
                <w:rtl/>
                <w:lang w:eastAsia="en-US"/>
              </w:rPr>
            </w:pPr>
            <w:r w:rsidRPr="00686AA1">
              <w:rPr>
                <w:rFonts w:ascii="David" w:eastAsiaTheme="minorHAnsi" w:hAnsi="David" w:hint="cs"/>
                <w:szCs w:val="24"/>
                <w:rtl/>
                <w:lang w:eastAsia="en-US"/>
              </w:rPr>
              <w:t>המציע מחויב</w:t>
            </w:r>
            <w:r w:rsidRPr="00686AA1">
              <w:rPr>
                <w:rFonts w:ascii="David" w:eastAsiaTheme="minorHAnsi" w:hAnsi="David"/>
                <w:szCs w:val="24"/>
                <w:rtl/>
                <w:lang w:eastAsia="en-US"/>
              </w:rPr>
              <w:t xml:space="preserve"> </w:t>
            </w:r>
            <w:r w:rsidRPr="00686AA1">
              <w:rPr>
                <w:rFonts w:ascii="David" w:eastAsiaTheme="minorHAnsi" w:hAnsi="David" w:hint="cs"/>
                <w:szCs w:val="24"/>
                <w:rtl/>
                <w:lang w:eastAsia="en-US"/>
              </w:rPr>
              <w:t>להגן על</w:t>
            </w:r>
            <w:r w:rsidRPr="00686AA1">
              <w:rPr>
                <w:rFonts w:ascii="David" w:eastAsiaTheme="minorHAnsi" w:hAnsi="David"/>
                <w:szCs w:val="24"/>
                <w:rtl/>
                <w:lang w:eastAsia="en-US"/>
              </w:rPr>
              <w:t xml:space="preserve"> המידע </w:t>
            </w:r>
            <w:r w:rsidRPr="00686AA1">
              <w:rPr>
                <w:rFonts w:ascii="David" w:eastAsiaTheme="minorHAnsi" w:hAnsi="David" w:hint="cs"/>
                <w:szCs w:val="24"/>
                <w:rtl/>
                <w:lang w:eastAsia="en-US"/>
              </w:rPr>
              <w:t>של המשרד</w:t>
            </w:r>
            <w:r w:rsidRPr="00686AA1">
              <w:rPr>
                <w:rFonts w:ascii="David" w:eastAsiaTheme="minorHAnsi" w:hAnsi="David"/>
                <w:szCs w:val="24"/>
                <w:rtl/>
                <w:lang w:eastAsia="en-US"/>
              </w:rPr>
              <w:t xml:space="preserve"> כל עוד המידע מצוי אצלו, גם לאחר תום תקופת </w:t>
            </w:r>
            <w:r w:rsidRPr="00686AA1">
              <w:rPr>
                <w:rFonts w:ascii="David" w:eastAsiaTheme="minorHAnsi" w:hAnsi="David" w:hint="cs"/>
                <w:szCs w:val="24"/>
                <w:rtl/>
                <w:lang w:eastAsia="en-US"/>
              </w:rPr>
              <w:t>המכרז</w:t>
            </w:r>
            <w:r w:rsidRPr="00686AA1">
              <w:rPr>
                <w:rFonts w:ascii="David" w:eastAsiaTheme="minorHAnsi" w:hAnsi="David"/>
                <w:szCs w:val="24"/>
                <w:rtl/>
                <w:lang w:eastAsia="en-US"/>
              </w:rPr>
              <w:t>.</w:t>
            </w:r>
          </w:p>
        </w:tc>
        <w:tc>
          <w:tcPr>
            <w:tcW w:w="1553" w:type="dxa"/>
            <w:vAlign w:val="center"/>
          </w:tcPr>
          <w:p w14:paraId="72CC5B99" w14:textId="5D9CB5B8" w:rsidR="00F93888" w:rsidRPr="00AD063D" w:rsidRDefault="000A5FF2" w:rsidP="00F93888">
            <w:pPr>
              <w:pStyle w:val="Normal2"/>
              <w:ind w:left="0"/>
              <w:jc w:val="center"/>
              <w:rPr>
                <w:sz w:val="28"/>
                <w:szCs w:val="28"/>
                <w:rtl/>
              </w:rPr>
            </w:pPr>
            <w:sdt>
              <w:sdtPr>
                <w:rPr>
                  <w:rFonts w:hint="cs"/>
                  <w:rtl/>
                </w:rPr>
                <w:id w:val="-489252149"/>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73A867C9" w14:textId="77777777" w:rsidTr="0002180E">
        <w:trPr>
          <w:trHeight w:val="704"/>
        </w:trPr>
        <w:tc>
          <w:tcPr>
            <w:tcW w:w="10091" w:type="dxa"/>
            <w:gridSpan w:val="3"/>
            <w:shd w:val="clear" w:color="auto" w:fill="DBDBDB" w:themeFill="accent3" w:themeFillTint="66"/>
            <w:vAlign w:val="center"/>
          </w:tcPr>
          <w:p w14:paraId="0752197C" w14:textId="03565040" w:rsidR="00F93888" w:rsidRPr="00693FEF" w:rsidRDefault="00F93888" w:rsidP="00F93888">
            <w:pPr>
              <w:pStyle w:val="21"/>
              <w:numPr>
                <w:ilvl w:val="1"/>
                <w:numId w:val="30"/>
              </w:numPr>
              <w:jc w:val="center"/>
              <w:outlineLvl w:val="0"/>
              <w:rPr>
                <w:b/>
                <w:bCs/>
                <w:rtl/>
              </w:rPr>
            </w:pPr>
            <w:r w:rsidRPr="00693FEF">
              <w:rPr>
                <w:rFonts w:hint="cs"/>
                <w:b/>
                <w:bCs/>
                <w:rtl/>
              </w:rPr>
              <w:lastRenderedPageBreak/>
              <w:t>אבטחת מידע במערכות ובתשתיות הטכנולוגיות של המציע</w:t>
            </w:r>
          </w:p>
        </w:tc>
      </w:tr>
      <w:tr w:rsidR="00F93888" w:rsidRPr="00A14F73" w14:paraId="0A5C8EE7" w14:textId="77777777" w:rsidTr="00F93888">
        <w:tc>
          <w:tcPr>
            <w:tcW w:w="1882" w:type="dxa"/>
          </w:tcPr>
          <w:p w14:paraId="6C9D8D4C" w14:textId="77777777" w:rsidR="00F93888" w:rsidRDefault="00F93888" w:rsidP="00F93888">
            <w:pPr>
              <w:pStyle w:val="4-"/>
              <w:numPr>
                <w:ilvl w:val="2"/>
                <w:numId w:val="30"/>
              </w:numPr>
              <w:bidi/>
              <w:rPr>
                <w:rtl/>
              </w:rPr>
            </w:pPr>
          </w:p>
        </w:tc>
        <w:tc>
          <w:tcPr>
            <w:tcW w:w="6656" w:type="dxa"/>
            <w:vAlign w:val="center"/>
          </w:tcPr>
          <w:p w14:paraId="734296E4" w14:textId="3ECED98D" w:rsidR="00F93888" w:rsidRPr="00693FEF" w:rsidRDefault="00F93888" w:rsidP="00F93888">
            <w:pPr>
              <w:spacing w:line="360" w:lineRule="auto"/>
              <w:jc w:val="both"/>
              <w:rPr>
                <w:rFonts w:ascii="David" w:hAnsi="David"/>
                <w:szCs w:val="24"/>
                <w:rtl/>
                <w:lang w:eastAsia="en-US"/>
              </w:rPr>
            </w:pPr>
            <w:r w:rsidRPr="00693FEF">
              <w:rPr>
                <w:rFonts w:ascii="David" w:hAnsi="David" w:hint="cs"/>
                <w:szCs w:val="24"/>
                <w:rtl/>
                <w:lang w:eastAsia="en-US"/>
              </w:rPr>
              <w:t>המציע</w:t>
            </w:r>
            <w:r w:rsidRPr="00693FEF">
              <w:rPr>
                <w:rFonts w:ascii="David" w:hAnsi="David"/>
                <w:szCs w:val="24"/>
                <w:rtl/>
                <w:lang w:eastAsia="en-US"/>
              </w:rPr>
              <w:t xml:space="preserve"> יציג למשרד, ככל שיידרש, את האמצעים בהם הוא נוקט לשם אבטחת המידע.</w:t>
            </w:r>
          </w:p>
        </w:tc>
        <w:tc>
          <w:tcPr>
            <w:tcW w:w="1553" w:type="dxa"/>
            <w:vAlign w:val="center"/>
          </w:tcPr>
          <w:p w14:paraId="5CA39373" w14:textId="4ACFAEBF" w:rsidR="00F93888" w:rsidRPr="00AD063D" w:rsidRDefault="000A5FF2" w:rsidP="00F93888">
            <w:pPr>
              <w:pStyle w:val="Normal2"/>
              <w:ind w:left="0"/>
              <w:jc w:val="center"/>
              <w:rPr>
                <w:sz w:val="28"/>
                <w:szCs w:val="28"/>
                <w:rtl/>
              </w:rPr>
            </w:pPr>
            <w:sdt>
              <w:sdtPr>
                <w:rPr>
                  <w:rFonts w:hint="cs"/>
                  <w:rtl/>
                </w:rPr>
                <w:id w:val="1868329664"/>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A79B57F" w14:textId="77777777" w:rsidTr="00F93888">
        <w:tc>
          <w:tcPr>
            <w:tcW w:w="1882" w:type="dxa"/>
          </w:tcPr>
          <w:p w14:paraId="16BF2749" w14:textId="77777777" w:rsidR="00F93888" w:rsidRDefault="00F93888" w:rsidP="00F93888">
            <w:pPr>
              <w:pStyle w:val="4-"/>
              <w:numPr>
                <w:ilvl w:val="2"/>
                <w:numId w:val="30"/>
              </w:numPr>
              <w:bidi/>
              <w:rPr>
                <w:rtl/>
              </w:rPr>
            </w:pPr>
          </w:p>
        </w:tc>
        <w:tc>
          <w:tcPr>
            <w:tcW w:w="6656" w:type="dxa"/>
            <w:vAlign w:val="center"/>
          </w:tcPr>
          <w:p w14:paraId="3E52D225" w14:textId="5094BD51" w:rsidR="00F93888" w:rsidRPr="00693FEF" w:rsidRDefault="00F93888" w:rsidP="00F93888">
            <w:pPr>
              <w:spacing w:line="360" w:lineRule="auto"/>
              <w:jc w:val="both"/>
              <w:rPr>
                <w:rFonts w:ascii="David" w:hAnsi="David"/>
                <w:szCs w:val="24"/>
                <w:rtl/>
                <w:lang w:eastAsia="en-US"/>
              </w:rPr>
            </w:pPr>
            <w:r w:rsidRPr="00587A6A">
              <w:rPr>
                <w:rFonts w:ascii="David" w:hAnsi="David"/>
                <w:szCs w:val="24"/>
                <w:rtl/>
                <w:lang w:eastAsia="en-US"/>
              </w:rPr>
              <w:t xml:space="preserve">במידה ולצורך </w:t>
            </w:r>
            <w:r w:rsidRPr="00587A6A">
              <w:rPr>
                <w:rFonts w:ascii="David" w:hAnsi="David" w:hint="cs"/>
                <w:szCs w:val="24"/>
                <w:rtl/>
                <w:lang w:eastAsia="en-US"/>
              </w:rPr>
              <w:t xml:space="preserve">מתן השירות </w:t>
            </w:r>
            <w:r w:rsidRPr="00587A6A">
              <w:rPr>
                <w:rFonts w:ascii="David" w:hAnsi="David"/>
                <w:szCs w:val="24"/>
                <w:rtl/>
                <w:lang w:eastAsia="en-US"/>
              </w:rPr>
              <w:t>נעשה שימוש במערכת</w:t>
            </w:r>
            <w:r w:rsidRPr="00587A6A">
              <w:rPr>
                <w:rFonts w:ascii="David" w:hAnsi="David" w:hint="cs"/>
                <w:szCs w:val="24"/>
                <w:rtl/>
                <w:lang w:eastAsia="en-US"/>
              </w:rPr>
              <w:t xml:space="preserve"> </w:t>
            </w:r>
            <w:r w:rsidRPr="00587A6A">
              <w:rPr>
                <w:rFonts w:ascii="David" w:hAnsi="David"/>
                <w:szCs w:val="24"/>
                <w:rtl/>
                <w:lang w:eastAsia="en-US"/>
              </w:rPr>
              <w:t>טכנולוגית</w:t>
            </w:r>
            <w:r w:rsidRPr="00587A6A">
              <w:rPr>
                <w:rFonts w:ascii="David" w:hAnsi="David"/>
                <w:szCs w:val="24"/>
                <w:lang w:eastAsia="en-US"/>
              </w:rPr>
              <w:t>/</w:t>
            </w:r>
            <w:r>
              <w:rPr>
                <w:rFonts w:ascii="David" w:hAnsi="David"/>
                <w:szCs w:val="24"/>
                <w:lang w:eastAsia="en-US"/>
              </w:rPr>
              <w:t xml:space="preserve"> </w:t>
            </w:r>
            <w:r w:rsidRPr="00587A6A">
              <w:rPr>
                <w:rFonts w:ascii="David" w:hAnsi="David"/>
                <w:szCs w:val="24"/>
                <w:rtl/>
                <w:lang w:eastAsia="en-US"/>
              </w:rPr>
              <w:t>אפליקציה</w:t>
            </w:r>
            <w:r w:rsidRPr="00587A6A">
              <w:rPr>
                <w:rFonts w:ascii="David" w:hAnsi="David"/>
                <w:szCs w:val="24"/>
                <w:lang w:eastAsia="en-US"/>
              </w:rPr>
              <w:t>/</w:t>
            </w:r>
            <w:r w:rsidRPr="00587A6A">
              <w:rPr>
                <w:rFonts w:ascii="David" w:hAnsi="David"/>
                <w:szCs w:val="24"/>
                <w:rtl/>
                <w:lang w:eastAsia="en-US"/>
              </w:rPr>
              <w:t>אתר אינטרנט ייעודי</w:t>
            </w:r>
            <w:r w:rsidRPr="00587A6A">
              <w:rPr>
                <w:rFonts w:ascii="David" w:hAnsi="David" w:hint="cs"/>
                <w:szCs w:val="24"/>
                <w:rtl/>
                <w:lang w:eastAsia="en-US"/>
              </w:rPr>
              <w:t xml:space="preserve"> כלי דיגיטלי וכדומה</w:t>
            </w:r>
            <w:r w:rsidRPr="00587A6A">
              <w:rPr>
                <w:rFonts w:ascii="David" w:hAnsi="David"/>
                <w:szCs w:val="24"/>
                <w:rtl/>
                <w:lang w:eastAsia="en-US"/>
              </w:rPr>
              <w:t xml:space="preserve">, </w:t>
            </w:r>
            <w:r w:rsidRPr="00587A6A">
              <w:rPr>
                <w:rFonts w:ascii="David" w:hAnsi="David" w:hint="cs"/>
                <w:szCs w:val="24"/>
                <w:rtl/>
                <w:lang w:eastAsia="en-US"/>
              </w:rPr>
              <w:t>המציע נדרש לציין זאת במענה, ולאשר את הפתרון</w:t>
            </w:r>
            <w:r w:rsidRPr="00587A6A">
              <w:rPr>
                <w:rFonts w:ascii="David" w:hAnsi="David"/>
                <w:szCs w:val="24"/>
                <w:rtl/>
                <w:lang w:eastAsia="en-US"/>
              </w:rPr>
              <w:t xml:space="preserve"> על ידי </w:t>
            </w:r>
            <w:r w:rsidRPr="00587A6A">
              <w:rPr>
                <w:rFonts w:ascii="David" w:hAnsi="David" w:hint="cs"/>
                <w:szCs w:val="24"/>
                <w:rtl/>
                <w:lang w:eastAsia="en-US"/>
              </w:rPr>
              <w:t>ה</w:t>
            </w:r>
            <w:r w:rsidRPr="00587A6A">
              <w:rPr>
                <w:rFonts w:ascii="David" w:hAnsi="David"/>
                <w:szCs w:val="24"/>
                <w:rtl/>
                <w:lang w:eastAsia="en-US"/>
              </w:rPr>
              <w:t>משרד בהיבטי אבטחת מידע.</w:t>
            </w:r>
            <w:r w:rsidRPr="00587A6A">
              <w:rPr>
                <w:rFonts w:ascii="David" w:hAnsi="David" w:hint="cs"/>
                <w:szCs w:val="24"/>
                <w:rtl/>
                <w:lang w:eastAsia="en-US"/>
              </w:rPr>
              <w:t xml:space="preserve"> </w:t>
            </w:r>
          </w:p>
        </w:tc>
        <w:tc>
          <w:tcPr>
            <w:tcW w:w="1553" w:type="dxa"/>
            <w:vAlign w:val="center"/>
          </w:tcPr>
          <w:p w14:paraId="0A5498E1" w14:textId="7242F212" w:rsidR="00F93888" w:rsidRPr="00AD063D" w:rsidRDefault="000A5FF2" w:rsidP="00F93888">
            <w:pPr>
              <w:pStyle w:val="Normal2"/>
              <w:ind w:left="0"/>
              <w:jc w:val="center"/>
              <w:rPr>
                <w:sz w:val="28"/>
                <w:szCs w:val="28"/>
                <w:rtl/>
              </w:rPr>
            </w:pPr>
            <w:sdt>
              <w:sdtPr>
                <w:rPr>
                  <w:rFonts w:hint="cs"/>
                  <w:rtl/>
                </w:rPr>
                <w:id w:val="141158495"/>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D315FA7" w14:textId="77777777" w:rsidTr="00F93888">
        <w:tc>
          <w:tcPr>
            <w:tcW w:w="1882" w:type="dxa"/>
          </w:tcPr>
          <w:p w14:paraId="102D4250" w14:textId="77777777" w:rsidR="00F93888" w:rsidRDefault="00F93888" w:rsidP="00F93888">
            <w:pPr>
              <w:pStyle w:val="4-"/>
              <w:numPr>
                <w:ilvl w:val="2"/>
                <w:numId w:val="30"/>
              </w:numPr>
              <w:bidi/>
              <w:rPr>
                <w:rtl/>
              </w:rPr>
            </w:pPr>
          </w:p>
        </w:tc>
        <w:tc>
          <w:tcPr>
            <w:tcW w:w="6656" w:type="dxa"/>
            <w:vAlign w:val="center"/>
          </w:tcPr>
          <w:p w14:paraId="3355B7F4" w14:textId="03E07F39" w:rsidR="00F93888" w:rsidRPr="00693FEF" w:rsidRDefault="00F93888" w:rsidP="00F93888">
            <w:pPr>
              <w:spacing w:line="360" w:lineRule="auto"/>
              <w:jc w:val="both"/>
              <w:rPr>
                <w:rtl/>
              </w:rPr>
            </w:pPr>
            <w:r w:rsidRPr="007F1475">
              <w:rPr>
                <w:rFonts w:ascii="David" w:hAnsi="David" w:hint="eastAsia"/>
                <w:szCs w:val="24"/>
                <w:rtl/>
                <w:lang w:eastAsia="en-US"/>
              </w:rPr>
              <w:t>ה</w:t>
            </w:r>
            <w:r>
              <w:rPr>
                <w:rFonts w:ascii="David" w:hAnsi="David" w:hint="eastAsia"/>
                <w:szCs w:val="24"/>
                <w:rtl/>
                <w:lang w:eastAsia="en-US"/>
              </w:rPr>
              <w:t>מציע</w:t>
            </w:r>
            <w:r w:rsidRPr="007F1475">
              <w:rPr>
                <w:rFonts w:ascii="David" w:hAnsi="David"/>
                <w:szCs w:val="24"/>
                <w:rtl/>
                <w:lang w:eastAsia="en-US"/>
              </w:rPr>
              <w:t xml:space="preserve"> מתחייב ליישם אמצעי אבטחה הולמים שימנעו חדירה מכוונת או מקרית למערכ</w:t>
            </w:r>
            <w:r>
              <w:rPr>
                <w:rFonts w:ascii="David" w:hAnsi="David" w:hint="cs"/>
                <w:szCs w:val="24"/>
                <w:rtl/>
                <w:lang w:eastAsia="en-US"/>
              </w:rPr>
              <w:t>ו</w:t>
            </w:r>
            <w:r w:rsidRPr="007F1475">
              <w:rPr>
                <w:rFonts w:ascii="David" w:hAnsi="David"/>
                <w:szCs w:val="24"/>
                <w:rtl/>
                <w:lang w:eastAsia="en-US"/>
              </w:rPr>
              <w:t>ת</w:t>
            </w:r>
            <w:r>
              <w:rPr>
                <w:rFonts w:ascii="David" w:hAnsi="David" w:hint="cs"/>
                <w:szCs w:val="24"/>
                <w:rtl/>
                <w:lang w:eastAsia="en-US"/>
              </w:rPr>
              <w:t>, שרתים,</w:t>
            </w:r>
            <w:r w:rsidRPr="007F1475">
              <w:rPr>
                <w:rFonts w:ascii="David" w:hAnsi="David"/>
                <w:szCs w:val="24"/>
                <w:rtl/>
                <w:lang w:eastAsia="en-US"/>
              </w:rPr>
              <w:t xml:space="preserve"> </w:t>
            </w:r>
            <w:r w:rsidRPr="007F1475">
              <w:rPr>
                <w:rFonts w:ascii="David" w:hAnsi="David" w:hint="cs"/>
                <w:szCs w:val="24"/>
                <w:rtl/>
                <w:lang w:eastAsia="en-US"/>
              </w:rPr>
              <w:t xml:space="preserve">מחשבים </w:t>
            </w:r>
            <w:r>
              <w:rPr>
                <w:rFonts w:ascii="David" w:hAnsi="David" w:hint="cs"/>
                <w:szCs w:val="24"/>
                <w:rtl/>
                <w:lang w:eastAsia="en-US"/>
              </w:rPr>
              <w:t>ו</w:t>
            </w:r>
            <w:r w:rsidRPr="007F1475">
              <w:rPr>
                <w:rFonts w:ascii="David" w:hAnsi="David"/>
                <w:szCs w:val="24"/>
                <w:rtl/>
                <w:lang w:eastAsia="en-US"/>
              </w:rPr>
              <w:t>תשתי</w:t>
            </w:r>
            <w:r>
              <w:rPr>
                <w:rFonts w:ascii="David" w:hAnsi="David" w:hint="cs"/>
                <w:szCs w:val="24"/>
                <w:rtl/>
                <w:lang w:eastAsia="en-US"/>
              </w:rPr>
              <w:t>ו</w:t>
            </w:r>
            <w:r w:rsidRPr="007F1475">
              <w:rPr>
                <w:rFonts w:ascii="David" w:hAnsi="David"/>
                <w:szCs w:val="24"/>
                <w:rtl/>
                <w:lang w:eastAsia="en-US"/>
              </w:rPr>
              <w:t>ת התקשורת</w:t>
            </w:r>
            <w:r w:rsidRPr="007F1475">
              <w:rPr>
                <w:rFonts w:ascii="David" w:hAnsi="David" w:hint="cs"/>
                <w:szCs w:val="24"/>
                <w:rtl/>
                <w:lang w:eastAsia="en-US"/>
              </w:rPr>
              <w:t xml:space="preserve"> של ה</w:t>
            </w:r>
            <w:r>
              <w:rPr>
                <w:rFonts w:ascii="David" w:hAnsi="David" w:hint="cs"/>
                <w:szCs w:val="24"/>
                <w:rtl/>
                <w:lang w:eastAsia="en-US"/>
              </w:rPr>
              <w:t>מציע לרבות יישום האמצעים הבאים:</w:t>
            </w:r>
          </w:p>
        </w:tc>
        <w:tc>
          <w:tcPr>
            <w:tcW w:w="1553" w:type="dxa"/>
            <w:vAlign w:val="center"/>
          </w:tcPr>
          <w:p w14:paraId="7A7ECAA7" w14:textId="72DEA07C" w:rsidR="00F93888" w:rsidRPr="00AD063D" w:rsidRDefault="000A5FF2" w:rsidP="00F93888">
            <w:pPr>
              <w:pStyle w:val="Normal2"/>
              <w:ind w:left="0"/>
              <w:jc w:val="center"/>
              <w:rPr>
                <w:sz w:val="28"/>
                <w:szCs w:val="28"/>
                <w:rtl/>
              </w:rPr>
            </w:pPr>
            <w:sdt>
              <w:sdtPr>
                <w:rPr>
                  <w:rFonts w:hint="cs"/>
                  <w:rtl/>
                </w:rPr>
                <w:id w:val="-360985778"/>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4C53F7A1" w14:textId="77777777" w:rsidTr="00F93888">
        <w:tc>
          <w:tcPr>
            <w:tcW w:w="1882" w:type="dxa"/>
          </w:tcPr>
          <w:p w14:paraId="6D966F0C" w14:textId="77777777" w:rsidR="00F93888" w:rsidRDefault="00F93888" w:rsidP="00F93888">
            <w:pPr>
              <w:pStyle w:val="4-"/>
              <w:numPr>
                <w:ilvl w:val="3"/>
                <w:numId w:val="30"/>
              </w:numPr>
              <w:bidi/>
              <w:rPr>
                <w:rtl/>
              </w:rPr>
            </w:pPr>
          </w:p>
        </w:tc>
        <w:tc>
          <w:tcPr>
            <w:tcW w:w="6656" w:type="dxa"/>
            <w:vAlign w:val="center"/>
          </w:tcPr>
          <w:p w14:paraId="3F2F0929" w14:textId="41130594" w:rsidR="00F93888" w:rsidRPr="00693FEF" w:rsidRDefault="00F93888" w:rsidP="00F93888">
            <w:pPr>
              <w:spacing w:line="360" w:lineRule="auto"/>
              <w:jc w:val="both"/>
              <w:rPr>
                <w:rFonts w:ascii="David" w:hAnsi="David"/>
                <w:szCs w:val="24"/>
                <w:rtl/>
                <w:lang w:eastAsia="en-US"/>
              </w:rPr>
            </w:pPr>
            <w:r w:rsidRPr="00693FEF">
              <w:rPr>
                <w:rFonts w:ascii="David" w:hAnsi="David" w:hint="cs"/>
                <w:szCs w:val="24"/>
                <w:rtl/>
                <w:lang w:eastAsia="en-US"/>
              </w:rPr>
              <w:t>חומת אש (</w:t>
            </w:r>
            <w:r w:rsidRPr="00693FEF">
              <w:rPr>
                <w:rFonts w:ascii="David" w:hAnsi="David"/>
                <w:szCs w:val="24"/>
                <w:lang w:eastAsia="en-US"/>
              </w:rPr>
              <w:t>Firewall</w:t>
            </w:r>
            <w:r w:rsidRPr="00693FEF">
              <w:rPr>
                <w:rFonts w:ascii="David" w:hAnsi="David" w:hint="cs"/>
                <w:szCs w:val="24"/>
                <w:rtl/>
                <w:lang w:eastAsia="en-US"/>
              </w:rPr>
              <w:t>) ואמצעי גלישה מאובטחת להגנה בפני אתרים זדוניים ומתחזים (</w:t>
            </w:r>
            <w:proofErr w:type="spellStart"/>
            <w:r w:rsidRPr="00693FEF">
              <w:rPr>
                <w:rFonts w:ascii="David" w:hAnsi="David" w:hint="cs"/>
                <w:szCs w:val="24"/>
                <w:rtl/>
                <w:lang w:eastAsia="en-US"/>
              </w:rPr>
              <w:t>פישינג</w:t>
            </w:r>
            <w:proofErr w:type="spellEnd"/>
            <w:r w:rsidRPr="00693FEF">
              <w:rPr>
                <w:rFonts w:ascii="David" w:hAnsi="David" w:hint="cs"/>
                <w:szCs w:val="24"/>
                <w:rtl/>
                <w:lang w:eastAsia="en-US"/>
              </w:rPr>
              <w:t>)</w:t>
            </w:r>
            <w:r w:rsidRPr="00693FEF">
              <w:rPr>
                <w:rFonts w:ascii="David" w:hAnsi="David"/>
                <w:szCs w:val="24"/>
                <w:rtl/>
                <w:lang w:eastAsia="en-US"/>
              </w:rPr>
              <w:t xml:space="preserve"> בין </w:t>
            </w:r>
            <w:r w:rsidRPr="00693FEF">
              <w:rPr>
                <w:rFonts w:ascii="David" w:hAnsi="David" w:hint="cs"/>
                <w:szCs w:val="24"/>
                <w:rtl/>
                <w:lang w:eastAsia="en-US"/>
              </w:rPr>
              <w:t>מחשבי ומערכות</w:t>
            </w:r>
            <w:r w:rsidRPr="00693FEF">
              <w:rPr>
                <w:rFonts w:ascii="David" w:hAnsi="David"/>
                <w:szCs w:val="24"/>
                <w:rtl/>
                <w:lang w:eastAsia="en-US"/>
              </w:rPr>
              <w:t xml:space="preserve"> </w:t>
            </w:r>
            <w:r w:rsidRPr="00693FEF">
              <w:rPr>
                <w:rFonts w:ascii="David" w:hAnsi="David" w:hint="cs"/>
                <w:szCs w:val="24"/>
                <w:rtl/>
                <w:lang w:eastAsia="en-US"/>
              </w:rPr>
              <w:t>המציע</w:t>
            </w:r>
            <w:r w:rsidRPr="00693FEF">
              <w:rPr>
                <w:rFonts w:ascii="David" w:hAnsi="David"/>
                <w:szCs w:val="24"/>
                <w:rtl/>
                <w:lang w:eastAsia="en-US"/>
              </w:rPr>
              <w:t xml:space="preserve"> לרשת האינטרנט.</w:t>
            </w:r>
          </w:p>
        </w:tc>
        <w:tc>
          <w:tcPr>
            <w:tcW w:w="1553" w:type="dxa"/>
            <w:vAlign w:val="center"/>
          </w:tcPr>
          <w:p w14:paraId="0A7F2FA8" w14:textId="0D17B784" w:rsidR="00F93888" w:rsidRPr="00AD063D" w:rsidRDefault="000A5FF2" w:rsidP="00F93888">
            <w:pPr>
              <w:pStyle w:val="Normal2"/>
              <w:ind w:left="0"/>
              <w:jc w:val="center"/>
              <w:rPr>
                <w:sz w:val="28"/>
                <w:szCs w:val="28"/>
                <w:rtl/>
              </w:rPr>
            </w:pPr>
            <w:sdt>
              <w:sdtPr>
                <w:rPr>
                  <w:rFonts w:hint="cs"/>
                  <w:rtl/>
                </w:rPr>
                <w:id w:val="471418644"/>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55DCD611" w14:textId="77777777" w:rsidTr="00F93888">
        <w:tc>
          <w:tcPr>
            <w:tcW w:w="1882" w:type="dxa"/>
          </w:tcPr>
          <w:p w14:paraId="58E80862" w14:textId="77777777" w:rsidR="00F93888" w:rsidRDefault="00F93888" w:rsidP="00F93888">
            <w:pPr>
              <w:pStyle w:val="4-"/>
              <w:numPr>
                <w:ilvl w:val="3"/>
                <w:numId w:val="30"/>
              </w:numPr>
              <w:bidi/>
              <w:rPr>
                <w:rtl/>
              </w:rPr>
            </w:pPr>
          </w:p>
        </w:tc>
        <w:tc>
          <w:tcPr>
            <w:tcW w:w="6656" w:type="dxa"/>
            <w:vAlign w:val="center"/>
          </w:tcPr>
          <w:p w14:paraId="5896727D" w14:textId="11C9D1DD" w:rsidR="00F93888" w:rsidRPr="00693FEF" w:rsidRDefault="00F93888" w:rsidP="00F93888">
            <w:pPr>
              <w:spacing w:line="360" w:lineRule="auto"/>
              <w:jc w:val="both"/>
              <w:rPr>
                <w:rFonts w:ascii="David" w:hAnsi="David"/>
                <w:szCs w:val="24"/>
                <w:rtl/>
                <w:lang w:eastAsia="en-US"/>
              </w:rPr>
            </w:pPr>
            <w:r w:rsidRPr="00693FEF">
              <w:rPr>
                <w:rFonts w:ascii="David" w:hAnsi="David" w:hint="cs"/>
                <w:szCs w:val="24"/>
                <w:rtl/>
                <w:lang w:eastAsia="en-US"/>
              </w:rPr>
              <w:t>א</w:t>
            </w:r>
            <w:r w:rsidRPr="00693FEF">
              <w:rPr>
                <w:rFonts w:ascii="David" w:hAnsi="David"/>
                <w:szCs w:val="24"/>
                <w:rtl/>
                <w:lang w:eastAsia="en-US"/>
              </w:rPr>
              <w:t>מצעי הגנה</w:t>
            </w:r>
            <w:r w:rsidRPr="00693FEF">
              <w:rPr>
                <w:rFonts w:ascii="David" w:hAnsi="David" w:hint="cs"/>
                <w:szCs w:val="24"/>
                <w:rtl/>
                <w:lang w:eastAsia="en-US"/>
              </w:rPr>
              <w:t xml:space="preserve"> מתקדמים</w:t>
            </w:r>
            <w:r w:rsidRPr="00693FEF">
              <w:rPr>
                <w:rFonts w:ascii="David" w:hAnsi="David"/>
                <w:szCs w:val="24"/>
                <w:rtl/>
                <w:lang w:eastAsia="en-US"/>
              </w:rPr>
              <w:t xml:space="preserve"> </w:t>
            </w:r>
            <w:r w:rsidRPr="00693FEF">
              <w:rPr>
                <w:rFonts w:ascii="David" w:hAnsi="David" w:hint="cs"/>
                <w:szCs w:val="24"/>
                <w:rtl/>
                <w:lang w:eastAsia="en-US"/>
              </w:rPr>
              <w:t>לנקודות קצה ב</w:t>
            </w:r>
            <w:r w:rsidRPr="00693FEF">
              <w:rPr>
                <w:rFonts w:ascii="David" w:hAnsi="David"/>
                <w:szCs w:val="24"/>
                <w:rtl/>
                <w:lang w:eastAsia="en-US"/>
              </w:rPr>
              <w:t xml:space="preserve">פני </w:t>
            </w:r>
            <w:r w:rsidRPr="00693FEF">
              <w:rPr>
                <w:rFonts w:ascii="David" w:hAnsi="David" w:hint="cs"/>
                <w:szCs w:val="24"/>
                <w:rtl/>
                <w:lang w:eastAsia="en-US"/>
              </w:rPr>
              <w:t xml:space="preserve">וירוסים, כופר, </w:t>
            </w:r>
            <w:r w:rsidRPr="00693FEF">
              <w:rPr>
                <w:rFonts w:ascii="David" w:hAnsi="David"/>
                <w:szCs w:val="24"/>
                <w:rtl/>
                <w:lang w:eastAsia="en-US"/>
              </w:rPr>
              <w:t xml:space="preserve">קוד </w:t>
            </w:r>
            <w:r w:rsidRPr="00693FEF">
              <w:rPr>
                <w:rFonts w:ascii="David" w:hAnsi="David" w:hint="cs"/>
                <w:szCs w:val="24"/>
                <w:rtl/>
                <w:lang w:eastAsia="en-US"/>
              </w:rPr>
              <w:t xml:space="preserve">זדוני ועוד, כגון: </w:t>
            </w:r>
            <w:r w:rsidRPr="00693FEF">
              <w:rPr>
                <w:rFonts w:ascii="David" w:hAnsi="David"/>
                <w:sz w:val="22"/>
                <w:szCs w:val="22"/>
                <w:lang w:eastAsia="en-US"/>
              </w:rPr>
              <w:t>EDR/XDR</w:t>
            </w:r>
            <w:r w:rsidRPr="00693FEF">
              <w:rPr>
                <w:rFonts w:ascii="David" w:hAnsi="David" w:hint="cs"/>
                <w:sz w:val="22"/>
                <w:szCs w:val="22"/>
                <w:rtl/>
                <w:lang w:eastAsia="en-US"/>
              </w:rPr>
              <w:t xml:space="preserve"> </w:t>
            </w:r>
            <w:r w:rsidRPr="00693FEF">
              <w:rPr>
                <w:rFonts w:ascii="David" w:hAnsi="David" w:hint="cs"/>
                <w:szCs w:val="24"/>
                <w:rtl/>
                <w:lang w:eastAsia="en-US"/>
              </w:rPr>
              <w:t>בכל תחנות העבודה, השרתים, והמחשבים הניידים בסביבת המציע.</w:t>
            </w:r>
          </w:p>
        </w:tc>
        <w:tc>
          <w:tcPr>
            <w:tcW w:w="1553" w:type="dxa"/>
            <w:vAlign w:val="center"/>
          </w:tcPr>
          <w:p w14:paraId="1EB30BEA" w14:textId="1DF5BA1C" w:rsidR="00F93888" w:rsidRPr="00AD063D" w:rsidRDefault="000A5FF2" w:rsidP="00F93888">
            <w:pPr>
              <w:pStyle w:val="Normal2"/>
              <w:ind w:left="0"/>
              <w:jc w:val="center"/>
              <w:rPr>
                <w:sz w:val="28"/>
                <w:szCs w:val="28"/>
                <w:rtl/>
              </w:rPr>
            </w:pPr>
            <w:sdt>
              <w:sdtPr>
                <w:rPr>
                  <w:rFonts w:hint="cs"/>
                  <w:rtl/>
                </w:rPr>
                <w:id w:val="869727247"/>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3788F2AB" w14:textId="77777777" w:rsidTr="00F93888">
        <w:tc>
          <w:tcPr>
            <w:tcW w:w="1882" w:type="dxa"/>
          </w:tcPr>
          <w:p w14:paraId="5468B66C" w14:textId="77777777" w:rsidR="00F93888" w:rsidRDefault="00F93888" w:rsidP="00F93888">
            <w:pPr>
              <w:pStyle w:val="4-"/>
              <w:numPr>
                <w:ilvl w:val="3"/>
                <w:numId w:val="30"/>
              </w:numPr>
              <w:bidi/>
              <w:rPr>
                <w:rtl/>
              </w:rPr>
            </w:pPr>
          </w:p>
        </w:tc>
        <w:tc>
          <w:tcPr>
            <w:tcW w:w="6656" w:type="dxa"/>
            <w:vAlign w:val="center"/>
          </w:tcPr>
          <w:p w14:paraId="502B2679" w14:textId="0684CFA0" w:rsidR="00F93888" w:rsidRPr="00693FEF" w:rsidRDefault="00F93888" w:rsidP="00F93888">
            <w:pPr>
              <w:spacing w:line="360" w:lineRule="auto"/>
              <w:jc w:val="both"/>
              <w:rPr>
                <w:rFonts w:ascii="David" w:hAnsi="David"/>
                <w:szCs w:val="24"/>
                <w:rtl/>
                <w:lang w:eastAsia="en-US"/>
              </w:rPr>
            </w:pPr>
            <w:r w:rsidRPr="00693FEF">
              <w:rPr>
                <w:rFonts w:ascii="David" w:hAnsi="David" w:hint="eastAsia"/>
                <w:szCs w:val="24"/>
                <w:rtl/>
                <w:lang w:eastAsia="en-US"/>
              </w:rPr>
              <w:t>מערכת</w:t>
            </w:r>
            <w:r w:rsidRPr="00693FEF">
              <w:rPr>
                <w:rFonts w:ascii="David" w:hAnsi="David"/>
                <w:szCs w:val="24"/>
                <w:rtl/>
                <w:lang w:eastAsia="en-US"/>
              </w:rPr>
              <w:t xml:space="preserve"> דואר אלקטרוני מאובטחת הכוללת הגנה מפני וירוסים </w:t>
            </w:r>
            <w:proofErr w:type="spellStart"/>
            <w:r w:rsidRPr="00693FEF">
              <w:rPr>
                <w:rFonts w:ascii="David" w:hAnsi="David" w:hint="eastAsia"/>
                <w:szCs w:val="24"/>
                <w:rtl/>
                <w:lang w:eastAsia="en-US"/>
              </w:rPr>
              <w:t>ופישינג</w:t>
            </w:r>
            <w:proofErr w:type="spellEnd"/>
            <w:r w:rsidRPr="00693FEF">
              <w:rPr>
                <w:rFonts w:ascii="David" w:hAnsi="David"/>
                <w:szCs w:val="24"/>
                <w:rtl/>
                <w:lang w:eastAsia="en-US"/>
              </w:rPr>
              <w:t>.</w:t>
            </w:r>
          </w:p>
        </w:tc>
        <w:tc>
          <w:tcPr>
            <w:tcW w:w="1553" w:type="dxa"/>
            <w:vAlign w:val="center"/>
          </w:tcPr>
          <w:p w14:paraId="226FD69C" w14:textId="4CFBE252" w:rsidR="00F93888" w:rsidRPr="00AD063D" w:rsidRDefault="000A5FF2" w:rsidP="00F93888">
            <w:pPr>
              <w:pStyle w:val="Normal2"/>
              <w:ind w:left="0"/>
              <w:jc w:val="center"/>
              <w:rPr>
                <w:sz w:val="28"/>
                <w:szCs w:val="28"/>
                <w:rtl/>
              </w:rPr>
            </w:pPr>
            <w:sdt>
              <w:sdtPr>
                <w:rPr>
                  <w:rFonts w:hint="cs"/>
                  <w:rtl/>
                </w:rPr>
                <w:id w:val="147980138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5DBEA17" w14:textId="77777777" w:rsidTr="00F93888">
        <w:tc>
          <w:tcPr>
            <w:tcW w:w="1882" w:type="dxa"/>
          </w:tcPr>
          <w:p w14:paraId="48E00312" w14:textId="77777777" w:rsidR="00F93888" w:rsidRDefault="00F93888" w:rsidP="00F93888">
            <w:pPr>
              <w:pStyle w:val="4-"/>
              <w:numPr>
                <w:ilvl w:val="3"/>
                <w:numId w:val="30"/>
              </w:numPr>
              <w:bidi/>
              <w:rPr>
                <w:rtl/>
              </w:rPr>
            </w:pPr>
          </w:p>
        </w:tc>
        <w:tc>
          <w:tcPr>
            <w:tcW w:w="6656" w:type="dxa"/>
            <w:vAlign w:val="center"/>
          </w:tcPr>
          <w:p w14:paraId="54E297B0" w14:textId="301DD36A" w:rsidR="00F93888" w:rsidRPr="00693FEF" w:rsidRDefault="00F93888" w:rsidP="00F93888">
            <w:pPr>
              <w:spacing w:line="360" w:lineRule="auto"/>
              <w:jc w:val="both"/>
              <w:rPr>
                <w:rFonts w:ascii="David" w:hAnsi="David"/>
                <w:szCs w:val="24"/>
                <w:rtl/>
                <w:lang w:eastAsia="en-US"/>
              </w:rPr>
            </w:pPr>
            <w:r w:rsidRPr="00693FEF">
              <w:rPr>
                <w:rFonts w:ascii="David" w:hAnsi="David" w:hint="cs"/>
                <w:szCs w:val="24"/>
                <w:rtl/>
                <w:lang w:eastAsia="en-US"/>
              </w:rPr>
              <w:t>עדכוני טלאי תוכנה ואבטחה תדירים לתוכנות, מערכות הפעלה והאפליקציות בסביבת המציע.</w:t>
            </w:r>
          </w:p>
        </w:tc>
        <w:tc>
          <w:tcPr>
            <w:tcW w:w="1553" w:type="dxa"/>
            <w:vAlign w:val="center"/>
          </w:tcPr>
          <w:p w14:paraId="13E22617" w14:textId="4CC265B7" w:rsidR="00F93888" w:rsidRPr="00AD063D" w:rsidRDefault="000A5FF2" w:rsidP="00F93888">
            <w:pPr>
              <w:pStyle w:val="Normal2"/>
              <w:ind w:left="0"/>
              <w:jc w:val="center"/>
              <w:rPr>
                <w:sz w:val="28"/>
                <w:szCs w:val="28"/>
                <w:rtl/>
              </w:rPr>
            </w:pPr>
            <w:sdt>
              <w:sdtPr>
                <w:rPr>
                  <w:rFonts w:hint="cs"/>
                  <w:rtl/>
                </w:rPr>
                <w:id w:val="1833719903"/>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5BFB3FAE" w14:textId="77777777" w:rsidTr="00F93888">
        <w:tc>
          <w:tcPr>
            <w:tcW w:w="1882" w:type="dxa"/>
          </w:tcPr>
          <w:p w14:paraId="01015FB6" w14:textId="77777777" w:rsidR="00F93888" w:rsidRDefault="00F93888" w:rsidP="00F93888">
            <w:pPr>
              <w:pStyle w:val="4-"/>
              <w:numPr>
                <w:ilvl w:val="3"/>
                <w:numId w:val="30"/>
              </w:numPr>
              <w:bidi/>
              <w:rPr>
                <w:rtl/>
              </w:rPr>
            </w:pPr>
          </w:p>
        </w:tc>
        <w:tc>
          <w:tcPr>
            <w:tcW w:w="6656" w:type="dxa"/>
            <w:vAlign w:val="center"/>
          </w:tcPr>
          <w:p w14:paraId="2CC171A8" w14:textId="6E3A72FC" w:rsidR="00F93888" w:rsidRPr="00693FEF" w:rsidRDefault="00F93888" w:rsidP="00BD0BDF">
            <w:pPr>
              <w:spacing w:line="360" w:lineRule="auto"/>
              <w:jc w:val="both"/>
              <w:rPr>
                <w:rFonts w:ascii="David" w:hAnsi="David"/>
                <w:szCs w:val="24"/>
                <w:rtl/>
                <w:lang w:eastAsia="en-US"/>
              </w:rPr>
            </w:pPr>
            <w:r w:rsidRPr="00693FEF">
              <w:rPr>
                <w:rFonts w:ascii="David" w:hAnsi="David" w:hint="cs"/>
                <w:szCs w:val="24"/>
                <w:rtl/>
                <w:lang w:eastAsia="en-US"/>
              </w:rPr>
              <w:t>הזדהות חזקה למחשבים ולשרתים המציע באמצעות סיסמאות מורכבות (לפחות 10 תווים) ו/או מנגנון הזדהות חזק אחר כגון אימות רב-</w:t>
            </w:r>
            <w:r w:rsidR="00BD0BDF">
              <w:rPr>
                <w:rFonts w:ascii="David" w:hAnsi="David" w:hint="cs"/>
                <w:szCs w:val="24"/>
                <w:rtl/>
                <w:lang w:eastAsia="en-US"/>
              </w:rPr>
              <w:t>גורמי</w:t>
            </w:r>
            <w:r w:rsidRPr="00693FEF">
              <w:rPr>
                <w:rFonts w:ascii="David" w:hAnsi="David" w:hint="cs"/>
                <w:szCs w:val="24"/>
                <w:rtl/>
                <w:lang w:eastAsia="en-US"/>
              </w:rPr>
              <w:t xml:space="preserve"> </w:t>
            </w:r>
            <w:r w:rsidRPr="00693FEF">
              <w:rPr>
                <w:rFonts w:ascii="David" w:hAnsi="David" w:hint="cs"/>
                <w:szCs w:val="24"/>
                <w:lang w:eastAsia="en-US"/>
              </w:rPr>
              <w:t>MFA</w:t>
            </w:r>
            <w:r w:rsidRPr="00693FEF">
              <w:rPr>
                <w:rFonts w:ascii="David" w:hAnsi="David"/>
                <w:szCs w:val="24"/>
                <w:lang w:eastAsia="en-US"/>
              </w:rPr>
              <w:t>)</w:t>
            </w:r>
            <w:r w:rsidRPr="00693FEF">
              <w:rPr>
                <w:rFonts w:ascii="David" w:hAnsi="David" w:hint="cs"/>
                <w:szCs w:val="24"/>
                <w:rtl/>
                <w:lang w:eastAsia="en-US"/>
              </w:rPr>
              <w:t xml:space="preserve">), הזדהות ביומטרית וכדומה. </w:t>
            </w:r>
          </w:p>
        </w:tc>
        <w:tc>
          <w:tcPr>
            <w:tcW w:w="1553" w:type="dxa"/>
            <w:vAlign w:val="center"/>
          </w:tcPr>
          <w:p w14:paraId="1431F7C7" w14:textId="5C5A72E4" w:rsidR="00F93888" w:rsidRPr="00AD063D" w:rsidRDefault="000A5FF2" w:rsidP="00F93888">
            <w:pPr>
              <w:pStyle w:val="Normal2"/>
              <w:ind w:left="0"/>
              <w:jc w:val="center"/>
              <w:rPr>
                <w:sz w:val="28"/>
                <w:szCs w:val="28"/>
                <w:rtl/>
              </w:rPr>
            </w:pPr>
            <w:sdt>
              <w:sdtPr>
                <w:rPr>
                  <w:rFonts w:hint="cs"/>
                  <w:rtl/>
                </w:rPr>
                <w:id w:val="876513286"/>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DA3906" w14:paraId="1A731129" w14:textId="77777777" w:rsidTr="00F93888">
        <w:tc>
          <w:tcPr>
            <w:tcW w:w="1882" w:type="dxa"/>
          </w:tcPr>
          <w:p w14:paraId="5ABA6F3E" w14:textId="77777777" w:rsidR="00F93888" w:rsidRPr="00DA3906" w:rsidRDefault="00F93888" w:rsidP="00F93888">
            <w:pPr>
              <w:pStyle w:val="4-"/>
              <w:numPr>
                <w:ilvl w:val="3"/>
                <w:numId w:val="30"/>
              </w:numPr>
              <w:bidi/>
              <w:rPr>
                <w:rtl/>
              </w:rPr>
            </w:pPr>
          </w:p>
        </w:tc>
        <w:tc>
          <w:tcPr>
            <w:tcW w:w="6656" w:type="dxa"/>
            <w:vAlign w:val="center"/>
          </w:tcPr>
          <w:p w14:paraId="3D4A921D" w14:textId="0F431710" w:rsidR="00F93888" w:rsidRPr="00DA3906" w:rsidRDefault="00F93888" w:rsidP="00F93888">
            <w:pPr>
              <w:spacing w:line="360" w:lineRule="auto"/>
              <w:jc w:val="both"/>
              <w:rPr>
                <w:rFonts w:ascii="David" w:hAnsi="David"/>
                <w:szCs w:val="24"/>
                <w:rtl/>
              </w:rPr>
            </w:pPr>
            <w:r w:rsidRPr="00DA3906">
              <w:rPr>
                <w:rFonts w:ascii="David" w:eastAsiaTheme="minorHAnsi" w:hAnsi="David" w:hint="cs"/>
                <w:szCs w:val="24"/>
                <w:rtl/>
                <w:lang w:eastAsia="en-US"/>
              </w:rPr>
              <w:t xml:space="preserve">על </w:t>
            </w:r>
            <w:r w:rsidRPr="00DA3906">
              <w:rPr>
                <w:rFonts w:ascii="David" w:eastAsiaTheme="minorHAnsi" w:hAnsi="David"/>
                <w:szCs w:val="24"/>
                <w:rtl/>
                <w:lang w:eastAsia="en-US"/>
              </w:rPr>
              <w:t>כל מחשב נייד</w:t>
            </w:r>
            <w:r w:rsidRPr="00DA3906">
              <w:rPr>
                <w:rFonts w:ascii="David" w:eastAsiaTheme="minorHAnsi" w:hAnsi="David" w:hint="cs"/>
                <w:szCs w:val="24"/>
                <w:rtl/>
                <w:lang w:eastAsia="en-US"/>
              </w:rPr>
              <w:t xml:space="preserve"> של המציע </w:t>
            </w:r>
            <w:r w:rsidRPr="00DA3906">
              <w:rPr>
                <w:rFonts w:ascii="David" w:eastAsiaTheme="minorHAnsi" w:hAnsi="David"/>
                <w:szCs w:val="24"/>
                <w:rtl/>
                <w:lang w:eastAsia="en-US"/>
              </w:rPr>
              <w:t xml:space="preserve">המחזיק </w:t>
            </w:r>
            <w:r w:rsidRPr="00DA3906">
              <w:rPr>
                <w:rFonts w:ascii="David" w:eastAsiaTheme="minorHAnsi" w:hAnsi="David" w:hint="cs"/>
                <w:szCs w:val="24"/>
                <w:rtl/>
                <w:lang w:eastAsia="en-US"/>
              </w:rPr>
              <w:t>מידע</w:t>
            </w:r>
            <w:r w:rsidRPr="00DA3906">
              <w:rPr>
                <w:rFonts w:ascii="David" w:eastAsiaTheme="minorHAnsi" w:hAnsi="David"/>
                <w:szCs w:val="24"/>
                <w:rtl/>
                <w:lang w:eastAsia="en-US"/>
              </w:rPr>
              <w:t xml:space="preserve"> </w:t>
            </w:r>
            <w:r w:rsidRPr="00DA3906">
              <w:rPr>
                <w:rFonts w:ascii="David" w:eastAsiaTheme="minorHAnsi" w:hAnsi="David" w:hint="cs"/>
                <w:szCs w:val="24"/>
                <w:rtl/>
                <w:lang w:eastAsia="en-US"/>
              </w:rPr>
              <w:t>ב</w:t>
            </w:r>
            <w:r w:rsidRPr="00DA3906">
              <w:rPr>
                <w:rFonts w:ascii="David" w:eastAsiaTheme="minorHAnsi" w:hAnsi="David"/>
                <w:szCs w:val="24"/>
                <w:rtl/>
                <w:lang w:eastAsia="en-US"/>
              </w:rPr>
              <w:t>נ</w:t>
            </w:r>
            <w:r w:rsidRPr="00DA3906">
              <w:rPr>
                <w:rFonts w:ascii="David" w:eastAsiaTheme="minorHAnsi" w:hAnsi="David" w:hint="cs"/>
                <w:szCs w:val="24"/>
                <w:rtl/>
                <w:lang w:eastAsia="en-US"/>
              </w:rPr>
              <w:t>ו</w:t>
            </w:r>
            <w:r w:rsidRPr="00DA3906">
              <w:rPr>
                <w:rFonts w:ascii="David" w:eastAsiaTheme="minorHAnsi" w:hAnsi="David"/>
                <w:szCs w:val="24"/>
                <w:rtl/>
                <w:lang w:eastAsia="en-US"/>
              </w:rPr>
              <w:t xml:space="preserve">שא </w:t>
            </w:r>
            <w:r w:rsidRPr="00DA3906">
              <w:rPr>
                <w:rFonts w:ascii="David" w:eastAsiaTheme="minorHAnsi" w:hAnsi="David" w:hint="cs"/>
                <w:szCs w:val="24"/>
                <w:rtl/>
                <w:lang w:eastAsia="en-US"/>
              </w:rPr>
              <w:t>ה</w:t>
            </w:r>
            <w:r w:rsidRPr="00DA3906">
              <w:rPr>
                <w:rFonts w:ascii="David" w:eastAsiaTheme="minorHAnsi" w:hAnsi="David"/>
                <w:szCs w:val="24"/>
                <w:rtl/>
                <w:lang w:eastAsia="en-US"/>
              </w:rPr>
              <w:t>מכרז להיות מוגן על</w:t>
            </w:r>
            <w:r w:rsidRPr="00DA3906">
              <w:rPr>
                <w:rFonts w:ascii="David" w:eastAsiaTheme="minorHAnsi" w:hAnsi="David" w:hint="cs"/>
                <w:szCs w:val="24"/>
                <w:rtl/>
                <w:lang w:eastAsia="en-US"/>
              </w:rPr>
              <w:t xml:space="preserve"> </w:t>
            </w:r>
            <w:r w:rsidRPr="00DA3906">
              <w:rPr>
                <w:rFonts w:ascii="David" w:eastAsiaTheme="minorHAnsi" w:hAnsi="David"/>
                <w:szCs w:val="24"/>
                <w:rtl/>
                <w:lang w:eastAsia="en-US"/>
              </w:rPr>
              <w:t>ידי מערכת הצפנת דיסק (</w:t>
            </w:r>
            <w:r w:rsidRPr="00DA3906">
              <w:rPr>
                <w:rFonts w:ascii="David" w:eastAsiaTheme="minorHAnsi" w:hAnsi="David" w:hint="cs"/>
                <w:szCs w:val="24"/>
                <w:lang w:eastAsia="en-US"/>
              </w:rPr>
              <w:t>F</w:t>
            </w:r>
            <w:r w:rsidRPr="00DA3906">
              <w:rPr>
                <w:rFonts w:ascii="David" w:eastAsiaTheme="minorHAnsi" w:hAnsi="David"/>
                <w:szCs w:val="24"/>
                <w:lang w:eastAsia="en-US"/>
              </w:rPr>
              <w:t>ull Disk Encryption</w:t>
            </w:r>
            <w:r w:rsidRPr="00DA3906">
              <w:rPr>
                <w:rFonts w:ascii="David" w:eastAsiaTheme="minorHAnsi" w:hAnsi="David"/>
                <w:szCs w:val="24"/>
                <w:rtl/>
                <w:lang w:eastAsia="en-US"/>
              </w:rPr>
              <w:t>).</w:t>
            </w:r>
          </w:p>
        </w:tc>
        <w:tc>
          <w:tcPr>
            <w:tcW w:w="1553" w:type="dxa"/>
            <w:vAlign w:val="center"/>
          </w:tcPr>
          <w:p w14:paraId="70D4454A" w14:textId="02B9A3EA" w:rsidR="00F93888" w:rsidRPr="00DA3906" w:rsidRDefault="000A5FF2" w:rsidP="00F93888">
            <w:pPr>
              <w:pStyle w:val="Normal2"/>
              <w:ind w:left="0"/>
              <w:jc w:val="center"/>
            </w:pPr>
            <w:sdt>
              <w:sdtPr>
                <w:rPr>
                  <w:rFonts w:hint="cs"/>
                  <w:rtl/>
                </w:rPr>
                <w:id w:val="-1579364418"/>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5850EEFF" w14:textId="77777777" w:rsidTr="00F93888">
        <w:tc>
          <w:tcPr>
            <w:tcW w:w="1882" w:type="dxa"/>
          </w:tcPr>
          <w:p w14:paraId="13A19D4F" w14:textId="77777777" w:rsidR="00F93888" w:rsidRDefault="00F93888" w:rsidP="00F93888">
            <w:pPr>
              <w:pStyle w:val="4-"/>
              <w:numPr>
                <w:ilvl w:val="3"/>
                <w:numId w:val="30"/>
              </w:numPr>
              <w:bidi/>
              <w:rPr>
                <w:rtl/>
              </w:rPr>
            </w:pPr>
          </w:p>
        </w:tc>
        <w:tc>
          <w:tcPr>
            <w:tcW w:w="6656" w:type="dxa"/>
            <w:vAlign w:val="center"/>
          </w:tcPr>
          <w:p w14:paraId="3A1C8A69" w14:textId="5640A345" w:rsidR="00F93888" w:rsidRPr="00693FEF" w:rsidRDefault="00F93888" w:rsidP="00F93888">
            <w:pPr>
              <w:spacing w:line="360" w:lineRule="auto"/>
              <w:jc w:val="both"/>
              <w:rPr>
                <w:rFonts w:ascii="David" w:hAnsi="David"/>
                <w:szCs w:val="24"/>
                <w:rtl/>
              </w:rPr>
            </w:pPr>
            <w:r w:rsidRPr="00693FEF">
              <w:rPr>
                <w:rFonts w:ascii="David" w:hAnsi="David" w:hint="cs"/>
                <w:szCs w:val="24"/>
                <w:rtl/>
              </w:rPr>
              <w:t>אין להשאיר התקנים ניידים כגון מחשב נייד, כונן חיצוני וכו' האוגרים מידע רגיש ו/או חסוי, ללא השגחה. כמו כן, לאחר שעות העבודה יש לוודא אחסונם במקום נעול.</w:t>
            </w:r>
          </w:p>
        </w:tc>
        <w:tc>
          <w:tcPr>
            <w:tcW w:w="1553" w:type="dxa"/>
            <w:vAlign w:val="center"/>
          </w:tcPr>
          <w:p w14:paraId="73F6A626" w14:textId="79AEE9D0" w:rsidR="00F93888" w:rsidRPr="00AD063D" w:rsidRDefault="000A5FF2" w:rsidP="00F93888">
            <w:pPr>
              <w:pStyle w:val="Normal2"/>
              <w:ind w:left="0"/>
              <w:jc w:val="center"/>
              <w:rPr>
                <w:sz w:val="28"/>
                <w:szCs w:val="28"/>
                <w:rtl/>
              </w:rPr>
            </w:pPr>
            <w:sdt>
              <w:sdtPr>
                <w:rPr>
                  <w:rFonts w:hint="cs"/>
                  <w:rtl/>
                </w:rPr>
                <w:id w:val="-1147210232"/>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60B6463" w14:textId="77777777" w:rsidTr="00F93888">
        <w:tc>
          <w:tcPr>
            <w:tcW w:w="1882" w:type="dxa"/>
          </w:tcPr>
          <w:p w14:paraId="6458F8AB" w14:textId="77777777" w:rsidR="00F93888" w:rsidRDefault="00F93888" w:rsidP="00F93888">
            <w:pPr>
              <w:pStyle w:val="4-"/>
              <w:numPr>
                <w:ilvl w:val="2"/>
                <w:numId w:val="30"/>
              </w:numPr>
              <w:bidi/>
              <w:rPr>
                <w:rtl/>
              </w:rPr>
            </w:pPr>
          </w:p>
        </w:tc>
        <w:tc>
          <w:tcPr>
            <w:tcW w:w="6656" w:type="dxa"/>
            <w:vAlign w:val="center"/>
          </w:tcPr>
          <w:p w14:paraId="4448A178" w14:textId="22A3056F" w:rsidR="00F93888" w:rsidRPr="00BF48CF" w:rsidRDefault="00F93888" w:rsidP="00F93888">
            <w:pPr>
              <w:spacing w:line="360" w:lineRule="auto"/>
              <w:jc w:val="both"/>
              <w:rPr>
                <w:rFonts w:ascii="David" w:hAnsi="David"/>
                <w:szCs w:val="24"/>
                <w:rtl/>
              </w:rPr>
            </w:pPr>
            <w:r w:rsidRPr="00BF48CF">
              <w:rPr>
                <w:rFonts w:ascii="David" w:hAnsi="David"/>
                <w:szCs w:val="24"/>
                <w:rtl/>
              </w:rPr>
              <w:t xml:space="preserve">המציע </w:t>
            </w:r>
            <w:r w:rsidRPr="00BF48CF">
              <w:rPr>
                <w:rFonts w:ascii="David" w:hAnsi="David" w:hint="cs"/>
                <w:szCs w:val="24"/>
                <w:rtl/>
              </w:rPr>
              <w:t>נדרש</w:t>
            </w:r>
            <w:r w:rsidRPr="00BF48CF">
              <w:rPr>
                <w:rFonts w:ascii="David" w:hAnsi="David"/>
                <w:szCs w:val="24"/>
                <w:rtl/>
              </w:rPr>
              <w:t xml:space="preserve"> </w:t>
            </w:r>
            <w:r w:rsidRPr="00BF48CF">
              <w:rPr>
                <w:rFonts w:ascii="David" w:hAnsi="David" w:hint="cs"/>
                <w:szCs w:val="24"/>
                <w:rtl/>
              </w:rPr>
              <w:t>ל</w:t>
            </w:r>
            <w:r w:rsidRPr="00BF48CF">
              <w:rPr>
                <w:rFonts w:ascii="David" w:hAnsi="David"/>
                <w:szCs w:val="24"/>
                <w:rtl/>
              </w:rPr>
              <w:t xml:space="preserve">בצע בדיקות חוסן </w:t>
            </w:r>
            <w:r w:rsidRPr="00BF48CF">
              <w:rPr>
                <w:rFonts w:ascii="David" w:hAnsi="David" w:hint="cs"/>
                <w:szCs w:val="24"/>
                <w:rtl/>
              </w:rPr>
              <w:t xml:space="preserve">תקופתיות </w:t>
            </w:r>
            <w:r w:rsidRPr="00BF48CF">
              <w:rPr>
                <w:rFonts w:ascii="David" w:hAnsi="David"/>
                <w:szCs w:val="24"/>
                <w:rtl/>
              </w:rPr>
              <w:t>באופן עצמאי</w:t>
            </w:r>
            <w:r w:rsidRPr="00BF48CF">
              <w:rPr>
                <w:rFonts w:ascii="David" w:hAnsi="David" w:hint="cs"/>
                <w:szCs w:val="24"/>
                <w:rtl/>
              </w:rPr>
              <w:t xml:space="preserve"> או </w:t>
            </w:r>
            <w:r w:rsidRPr="00BF48CF">
              <w:rPr>
                <w:rFonts w:ascii="David" w:hAnsi="David"/>
                <w:szCs w:val="24"/>
                <w:rtl/>
              </w:rPr>
              <w:t xml:space="preserve">על ידי מומחה חיצוני </w:t>
            </w:r>
            <w:r w:rsidRPr="00BF48CF">
              <w:rPr>
                <w:rFonts w:ascii="David" w:hAnsi="David" w:hint="cs"/>
                <w:szCs w:val="24"/>
                <w:rtl/>
              </w:rPr>
              <w:t>לתשתיות וליישומים הטכנולוגיים הקיימים בסביבת המציע.</w:t>
            </w:r>
          </w:p>
        </w:tc>
        <w:tc>
          <w:tcPr>
            <w:tcW w:w="1553" w:type="dxa"/>
            <w:vAlign w:val="center"/>
          </w:tcPr>
          <w:p w14:paraId="31676145" w14:textId="3A6C767B" w:rsidR="00F93888" w:rsidRPr="0002452C" w:rsidRDefault="000A5FF2" w:rsidP="00F93888">
            <w:pPr>
              <w:pStyle w:val="Normal2"/>
              <w:ind w:left="0"/>
              <w:jc w:val="center"/>
            </w:pPr>
            <w:sdt>
              <w:sdtPr>
                <w:rPr>
                  <w:rFonts w:hint="cs"/>
                  <w:rtl/>
                </w:rPr>
                <w:id w:val="395483475"/>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1043816" w14:textId="77777777" w:rsidTr="00F93888">
        <w:tc>
          <w:tcPr>
            <w:tcW w:w="1882" w:type="dxa"/>
          </w:tcPr>
          <w:p w14:paraId="360A658B" w14:textId="77777777" w:rsidR="00F93888" w:rsidRDefault="00F93888" w:rsidP="00F93888">
            <w:pPr>
              <w:pStyle w:val="4-"/>
              <w:numPr>
                <w:ilvl w:val="2"/>
                <w:numId w:val="30"/>
              </w:numPr>
              <w:bidi/>
              <w:rPr>
                <w:rtl/>
              </w:rPr>
            </w:pPr>
          </w:p>
        </w:tc>
        <w:tc>
          <w:tcPr>
            <w:tcW w:w="6656" w:type="dxa"/>
            <w:vAlign w:val="center"/>
          </w:tcPr>
          <w:p w14:paraId="47E648EE" w14:textId="736A58F1" w:rsidR="00F93888" w:rsidRPr="00BF48CF" w:rsidRDefault="00F93888" w:rsidP="00F93888">
            <w:pPr>
              <w:spacing w:line="360" w:lineRule="auto"/>
              <w:jc w:val="both"/>
              <w:rPr>
                <w:rFonts w:ascii="David" w:hAnsi="David"/>
                <w:szCs w:val="24"/>
                <w:rtl/>
              </w:rPr>
            </w:pPr>
            <w:r w:rsidRPr="00BF48CF">
              <w:rPr>
                <w:rFonts w:ascii="David" w:hAnsi="David"/>
                <w:szCs w:val="24"/>
                <w:rtl/>
              </w:rPr>
              <w:t xml:space="preserve">המציע </w:t>
            </w:r>
            <w:r w:rsidRPr="00BF48CF">
              <w:rPr>
                <w:rFonts w:ascii="David" w:hAnsi="David" w:hint="cs"/>
                <w:szCs w:val="24"/>
                <w:rtl/>
              </w:rPr>
              <w:t>נדרש</w:t>
            </w:r>
            <w:r w:rsidRPr="00BF48CF">
              <w:rPr>
                <w:rFonts w:ascii="David" w:hAnsi="David"/>
                <w:szCs w:val="24"/>
                <w:rtl/>
              </w:rPr>
              <w:t xml:space="preserve"> </w:t>
            </w:r>
            <w:r w:rsidRPr="00BF48CF">
              <w:rPr>
                <w:rFonts w:ascii="David" w:hAnsi="David" w:hint="cs"/>
                <w:szCs w:val="24"/>
                <w:rtl/>
              </w:rPr>
              <w:t>לבצ</w:t>
            </w:r>
            <w:r w:rsidRPr="00BF48CF">
              <w:rPr>
                <w:rFonts w:ascii="David" w:hAnsi="David"/>
                <w:szCs w:val="24"/>
                <w:rtl/>
              </w:rPr>
              <w:t xml:space="preserve">ע סקרי אבטחת מידע </w:t>
            </w:r>
            <w:r w:rsidRPr="00BF48CF">
              <w:rPr>
                <w:rFonts w:ascii="David" w:hAnsi="David" w:hint="cs"/>
                <w:szCs w:val="24"/>
                <w:rtl/>
              </w:rPr>
              <w:t xml:space="preserve">תקופתיים </w:t>
            </w:r>
            <w:r w:rsidRPr="00BF48CF">
              <w:rPr>
                <w:rFonts w:ascii="David" w:hAnsi="David"/>
                <w:szCs w:val="24"/>
                <w:rtl/>
              </w:rPr>
              <w:t xml:space="preserve">באופן עצמאי </w:t>
            </w:r>
            <w:r w:rsidRPr="00BF48CF">
              <w:rPr>
                <w:rFonts w:ascii="David" w:hAnsi="David" w:hint="cs"/>
                <w:szCs w:val="24"/>
                <w:rtl/>
              </w:rPr>
              <w:t>או ע</w:t>
            </w:r>
            <w:r w:rsidRPr="00BF48CF">
              <w:rPr>
                <w:rFonts w:ascii="David" w:hAnsi="David"/>
                <w:szCs w:val="24"/>
                <w:rtl/>
              </w:rPr>
              <w:t xml:space="preserve">ל ידי מומחה חיצוני </w:t>
            </w:r>
            <w:r w:rsidRPr="00BF48CF">
              <w:rPr>
                <w:rFonts w:ascii="David" w:hAnsi="David" w:hint="cs"/>
                <w:szCs w:val="24"/>
                <w:rtl/>
              </w:rPr>
              <w:t xml:space="preserve"> לתשתיות וליישומים הטכנולוגיים הקיימים בסביבת המציע.</w:t>
            </w:r>
          </w:p>
        </w:tc>
        <w:tc>
          <w:tcPr>
            <w:tcW w:w="1553" w:type="dxa"/>
            <w:vAlign w:val="center"/>
          </w:tcPr>
          <w:p w14:paraId="6888BE95" w14:textId="78E5F495" w:rsidR="00F93888" w:rsidRPr="0002452C" w:rsidRDefault="000A5FF2" w:rsidP="00F93888">
            <w:pPr>
              <w:pStyle w:val="Normal2"/>
              <w:ind w:left="0"/>
              <w:jc w:val="center"/>
            </w:pPr>
            <w:sdt>
              <w:sdtPr>
                <w:rPr>
                  <w:rFonts w:hint="cs"/>
                  <w:rtl/>
                </w:rPr>
                <w:id w:val="73952770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7675D390" w14:textId="77777777" w:rsidTr="00F93888">
        <w:tc>
          <w:tcPr>
            <w:tcW w:w="1882" w:type="dxa"/>
          </w:tcPr>
          <w:p w14:paraId="2EB34512" w14:textId="77777777" w:rsidR="00F93888" w:rsidRDefault="00F93888" w:rsidP="00F93888">
            <w:pPr>
              <w:pStyle w:val="4-"/>
              <w:numPr>
                <w:ilvl w:val="2"/>
                <w:numId w:val="30"/>
              </w:numPr>
              <w:bidi/>
              <w:rPr>
                <w:rtl/>
              </w:rPr>
            </w:pPr>
          </w:p>
        </w:tc>
        <w:tc>
          <w:tcPr>
            <w:tcW w:w="6656" w:type="dxa"/>
            <w:vAlign w:val="center"/>
          </w:tcPr>
          <w:p w14:paraId="2E6D803B" w14:textId="6A1C366F" w:rsidR="00F93888" w:rsidRPr="00693FEF" w:rsidRDefault="00F93888" w:rsidP="00F93888">
            <w:pPr>
              <w:spacing w:line="360" w:lineRule="auto"/>
              <w:jc w:val="both"/>
              <w:rPr>
                <w:rFonts w:ascii="David" w:hAnsi="David"/>
                <w:szCs w:val="24"/>
                <w:rtl/>
              </w:rPr>
            </w:pPr>
            <w:r w:rsidRPr="00693FEF">
              <w:rPr>
                <w:rFonts w:ascii="David" w:hAnsi="David" w:hint="eastAsia"/>
                <w:szCs w:val="24"/>
                <w:rtl/>
              </w:rPr>
              <w:t>על</w:t>
            </w:r>
            <w:r w:rsidRPr="00693FEF">
              <w:rPr>
                <w:rFonts w:ascii="David" w:hAnsi="David"/>
                <w:szCs w:val="24"/>
                <w:rtl/>
              </w:rPr>
              <w:t xml:space="preserve"> </w:t>
            </w:r>
            <w:r w:rsidRPr="00693FEF">
              <w:rPr>
                <w:rFonts w:ascii="David" w:hAnsi="David" w:hint="eastAsia"/>
                <w:szCs w:val="24"/>
                <w:rtl/>
              </w:rPr>
              <w:t>המערכות</w:t>
            </w:r>
            <w:r w:rsidRPr="00693FEF">
              <w:rPr>
                <w:rFonts w:ascii="David" w:hAnsi="David"/>
                <w:szCs w:val="24"/>
                <w:rtl/>
              </w:rPr>
              <w:t xml:space="preserve"> </w:t>
            </w:r>
            <w:r w:rsidRPr="00693FEF">
              <w:rPr>
                <w:rFonts w:ascii="David" w:hAnsi="David" w:hint="cs"/>
                <w:szCs w:val="24"/>
                <w:rtl/>
              </w:rPr>
              <w:t>(</w:t>
            </w:r>
            <w:r w:rsidRPr="00693FEF">
              <w:rPr>
                <w:rFonts w:ascii="David" w:hAnsi="David" w:hint="eastAsia"/>
                <w:szCs w:val="24"/>
                <w:rtl/>
              </w:rPr>
              <w:t>אשר</w:t>
            </w:r>
            <w:r w:rsidRPr="00693FEF">
              <w:rPr>
                <w:rFonts w:ascii="David" w:hAnsi="David"/>
                <w:szCs w:val="24"/>
                <w:rtl/>
              </w:rPr>
              <w:t xml:space="preserve"> </w:t>
            </w:r>
            <w:r w:rsidRPr="00693FEF">
              <w:rPr>
                <w:rFonts w:ascii="David" w:hAnsi="David" w:hint="eastAsia"/>
                <w:szCs w:val="24"/>
                <w:rtl/>
              </w:rPr>
              <w:t>באמצעותם</w:t>
            </w:r>
            <w:r w:rsidRPr="00693FEF">
              <w:rPr>
                <w:rFonts w:ascii="David" w:hAnsi="David"/>
                <w:szCs w:val="24"/>
                <w:rtl/>
              </w:rPr>
              <w:t xml:space="preserve"> </w:t>
            </w:r>
            <w:r w:rsidRPr="00693FEF">
              <w:rPr>
                <w:rFonts w:ascii="David" w:hAnsi="David" w:hint="eastAsia"/>
                <w:szCs w:val="24"/>
                <w:rtl/>
              </w:rPr>
              <w:t>המציע</w:t>
            </w:r>
            <w:r w:rsidRPr="00693FEF">
              <w:rPr>
                <w:rFonts w:ascii="David" w:hAnsi="David"/>
                <w:szCs w:val="24"/>
                <w:rtl/>
              </w:rPr>
              <w:t xml:space="preserve"> </w:t>
            </w:r>
            <w:r w:rsidRPr="00693FEF">
              <w:rPr>
                <w:rFonts w:ascii="David" w:hAnsi="David" w:hint="cs"/>
                <w:szCs w:val="24"/>
                <w:rtl/>
              </w:rPr>
              <w:t xml:space="preserve">מבצע את עבודתו) חלה חובה לעמוד בדרישות </w:t>
            </w:r>
            <w:r w:rsidRPr="00693FEF">
              <w:rPr>
                <w:rFonts w:ascii="David" w:hAnsi="David"/>
                <w:szCs w:val="24"/>
                <w:rtl/>
              </w:rPr>
              <w:t>הבאות:</w:t>
            </w:r>
          </w:p>
        </w:tc>
        <w:tc>
          <w:tcPr>
            <w:tcW w:w="1553" w:type="dxa"/>
            <w:vAlign w:val="center"/>
          </w:tcPr>
          <w:p w14:paraId="39DD3638" w14:textId="19115F31" w:rsidR="00F93888" w:rsidRPr="00AD063D" w:rsidRDefault="000A5FF2" w:rsidP="00F93888">
            <w:pPr>
              <w:pStyle w:val="Normal2"/>
              <w:ind w:left="0"/>
              <w:jc w:val="center"/>
              <w:rPr>
                <w:sz w:val="28"/>
                <w:szCs w:val="28"/>
                <w:rtl/>
              </w:rPr>
            </w:pPr>
            <w:sdt>
              <w:sdtPr>
                <w:rPr>
                  <w:rFonts w:hint="cs"/>
                  <w:rtl/>
                </w:rPr>
                <w:id w:val="-44824045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104AA4F3" w14:textId="77777777" w:rsidTr="00F93888">
        <w:tc>
          <w:tcPr>
            <w:tcW w:w="1882" w:type="dxa"/>
          </w:tcPr>
          <w:p w14:paraId="70605506" w14:textId="77777777" w:rsidR="00F93888" w:rsidRDefault="00F93888" w:rsidP="00F93888">
            <w:pPr>
              <w:pStyle w:val="4-"/>
              <w:numPr>
                <w:ilvl w:val="3"/>
                <w:numId w:val="30"/>
              </w:numPr>
              <w:bidi/>
              <w:rPr>
                <w:rtl/>
              </w:rPr>
            </w:pPr>
          </w:p>
        </w:tc>
        <w:tc>
          <w:tcPr>
            <w:tcW w:w="6656" w:type="dxa"/>
            <w:vAlign w:val="center"/>
          </w:tcPr>
          <w:p w14:paraId="3AAAABE2" w14:textId="51AC4A13" w:rsidR="00F93888" w:rsidRPr="00693FEF" w:rsidRDefault="00F93888" w:rsidP="00F93888">
            <w:pPr>
              <w:spacing w:line="360" w:lineRule="auto"/>
              <w:jc w:val="both"/>
              <w:rPr>
                <w:rFonts w:ascii="David" w:hAnsi="David"/>
                <w:szCs w:val="24"/>
                <w:rtl/>
              </w:rPr>
            </w:pPr>
            <w:r w:rsidRPr="00ED58B4">
              <w:rPr>
                <w:rFonts w:ascii="David" w:hAnsi="David" w:hint="cs"/>
                <w:szCs w:val="24"/>
                <w:rtl/>
              </w:rPr>
              <w:t>יישום מנגנון ל</w:t>
            </w:r>
            <w:r w:rsidRPr="00ED58B4">
              <w:rPr>
                <w:rFonts w:ascii="David" w:hAnsi="David"/>
                <w:szCs w:val="24"/>
                <w:rtl/>
              </w:rPr>
              <w:t>זיהוי משתמש</w:t>
            </w:r>
            <w:r w:rsidRPr="00ED58B4">
              <w:rPr>
                <w:rFonts w:ascii="David" w:hAnsi="David" w:hint="cs"/>
                <w:szCs w:val="24"/>
                <w:rtl/>
              </w:rPr>
              <w:t xml:space="preserve"> הכולל </w:t>
            </w:r>
            <w:r w:rsidRPr="00ED58B4">
              <w:rPr>
                <w:rFonts w:ascii="David" w:hAnsi="David" w:hint="cs"/>
                <w:szCs w:val="24"/>
              </w:rPr>
              <w:t>M</w:t>
            </w:r>
            <w:r w:rsidRPr="00ED58B4">
              <w:rPr>
                <w:rFonts w:ascii="David" w:hAnsi="David"/>
                <w:szCs w:val="24"/>
              </w:rPr>
              <w:t>FA</w:t>
            </w:r>
            <w:r w:rsidRPr="00ED58B4">
              <w:rPr>
                <w:rFonts w:ascii="David" w:hAnsi="David" w:hint="cs"/>
                <w:szCs w:val="24"/>
                <w:rtl/>
              </w:rPr>
              <w:t xml:space="preserve"> (</w:t>
            </w:r>
            <w:r w:rsidRPr="00ED58B4">
              <w:rPr>
                <w:rFonts w:ascii="David" w:hAnsi="David" w:hint="cs"/>
                <w:szCs w:val="24"/>
              </w:rPr>
              <w:t>M</w:t>
            </w:r>
            <w:r w:rsidRPr="00ED58B4">
              <w:rPr>
                <w:rFonts w:ascii="David" w:hAnsi="David"/>
                <w:szCs w:val="24"/>
              </w:rPr>
              <w:t>ulti Factor Authentication</w:t>
            </w:r>
            <w:r w:rsidRPr="00ED58B4">
              <w:rPr>
                <w:rFonts w:ascii="David" w:hAnsi="David" w:hint="cs"/>
                <w:szCs w:val="24"/>
                <w:rtl/>
              </w:rPr>
              <w:t>).</w:t>
            </w:r>
          </w:p>
        </w:tc>
        <w:tc>
          <w:tcPr>
            <w:tcW w:w="1553" w:type="dxa"/>
            <w:vAlign w:val="center"/>
          </w:tcPr>
          <w:p w14:paraId="4090DBBC" w14:textId="72BE3158" w:rsidR="00F93888" w:rsidRPr="00AD063D" w:rsidRDefault="000A5FF2" w:rsidP="00F93888">
            <w:pPr>
              <w:pStyle w:val="Normal2"/>
              <w:ind w:left="0"/>
              <w:jc w:val="center"/>
              <w:rPr>
                <w:sz w:val="28"/>
                <w:szCs w:val="28"/>
                <w:rtl/>
              </w:rPr>
            </w:pPr>
            <w:sdt>
              <w:sdtPr>
                <w:rPr>
                  <w:rFonts w:hint="cs"/>
                  <w:rtl/>
                </w:rPr>
                <w:id w:val="-155437882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211A8277" w14:textId="77777777" w:rsidTr="00F93888">
        <w:tc>
          <w:tcPr>
            <w:tcW w:w="1882" w:type="dxa"/>
          </w:tcPr>
          <w:p w14:paraId="61681A2C" w14:textId="77777777" w:rsidR="00F93888" w:rsidRDefault="00F93888" w:rsidP="00F93888">
            <w:pPr>
              <w:pStyle w:val="4-"/>
              <w:numPr>
                <w:ilvl w:val="3"/>
                <w:numId w:val="30"/>
              </w:numPr>
              <w:bidi/>
              <w:rPr>
                <w:rtl/>
              </w:rPr>
            </w:pPr>
          </w:p>
        </w:tc>
        <w:tc>
          <w:tcPr>
            <w:tcW w:w="6656" w:type="dxa"/>
            <w:vAlign w:val="center"/>
          </w:tcPr>
          <w:p w14:paraId="71C10790" w14:textId="59A2AA05" w:rsidR="00F93888" w:rsidRPr="00693FEF" w:rsidRDefault="00F93888" w:rsidP="00F93888">
            <w:pPr>
              <w:spacing w:line="360" w:lineRule="auto"/>
              <w:jc w:val="both"/>
              <w:rPr>
                <w:rFonts w:ascii="David" w:hAnsi="David"/>
                <w:szCs w:val="24"/>
                <w:rtl/>
              </w:rPr>
            </w:pPr>
            <w:r w:rsidRPr="00ED58B4">
              <w:rPr>
                <w:rFonts w:ascii="David" w:hAnsi="David"/>
                <w:szCs w:val="24"/>
                <w:rtl/>
              </w:rPr>
              <w:t xml:space="preserve">מידור הרשאות </w:t>
            </w:r>
            <w:r w:rsidRPr="00ED58B4">
              <w:rPr>
                <w:rFonts w:ascii="David" w:hAnsi="David" w:hint="cs"/>
                <w:szCs w:val="24"/>
                <w:rtl/>
              </w:rPr>
              <w:t xml:space="preserve">לפי עקרון </w:t>
            </w:r>
            <w:r w:rsidRPr="00ED58B4">
              <w:rPr>
                <w:rFonts w:ascii="David" w:hAnsi="David"/>
                <w:szCs w:val="24"/>
              </w:rPr>
              <w:t>'</w:t>
            </w:r>
            <w:r w:rsidRPr="00ED58B4">
              <w:rPr>
                <w:rFonts w:ascii="David" w:hAnsi="David" w:hint="cs"/>
                <w:szCs w:val="24"/>
                <w:rtl/>
              </w:rPr>
              <w:t>הצורך לדעת</w:t>
            </w:r>
            <w:r w:rsidRPr="00ED58B4">
              <w:rPr>
                <w:rFonts w:ascii="David" w:hAnsi="David"/>
                <w:szCs w:val="24"/>
              </w:rPr>
              <w:t>'</w:t>
            </w:r>
            <w:r w:rsidRPr="00ED58B4">
              <w:rPr>
                <w:rFonts w:ascii="David" w:hAnsi="David" w:hint="cs"/>
                <w:szCs w:val="24"/>
                <w:rtl/>
              </w:rPr>
              <w:t xml:space="preserve"> (</w:t>
            </w:r>
            <w:r w:rsidRPr="00ED58B4">
              <w:rPr>
                <w:rFonts w:ascii="David" w:hAnsi="David"/>
                <w:szCs w:val="24"/>
              </w:rPr>
              <w:t>Need to Know</w:t>
            </w:r>
            <w:r w:rsidRPr="00ED58B4">
              <w:rPr>
                <w:rFonts w:ascii="David" w:hAnsi="David" w:hint="cs"/>
                <w:szCs w:val="24"/>
                <w:rtl/>
              </w:rPr>
              <w:t xml:space="preserve">) </w:t>
            </w:r>
            <w:r w:rsidRPr="00ED58B4">
              <w:rPr>
                <w:rFonts w:ascii="David" w:hAnsi="David"/>
                <w:szCs w:val="24"/>
                <w:rtl/>
              </w:rPr>
              <w:t>המאפשר למשתמש המורשה בלבד גישה למידע</w:t>
            </w:r>
            <w:r w:rsidRPr="00ED58B4">
              <w:rPr>
                <w:rFonts w:ascii="David" w:hAnsi="David" w:hint="cs"/>
                <w:szCs w:val="24"/>
                <w:rtl/>
              </w:rPr>
              <w:t xml:space="preserve"> ב</w:t>
            </w:r>
            <w:r w:rsidRPr="00ED58B4">
              <w:rPr>
                <w:rFonts w:ascii="David" w:hAnsi="David"/>
                <w:szCs w:val="24"/>
                <w:rtl/>
              </w:rPr>
              <w:t xml:space="preserve">מערכת </w:t>
            </w:r>
            <w:r w:rsidRPr="00ED58B4">
              <w:rPr>
                <w:rFonts w:ascii="David" w:hAnsi="David" w:hint="cs"/>
                <w:szCs w:val="24"/>
                <w:rtl/>
              </w:rPr>
              <w:t>בה מנוהלים מסמכי המשרד ובהתאם לצורך למילוי תפקידו.</w:t>
            </w:r>
          </w:p>
        </w:tc>
        <w:tc>
          <w:tcPr>
            <w:tcW w:w="1553" w:type="dxa"/>
            <w:vAlign w:val="center"/>
          </w:tcPr>
          <w:p w14:paraId="154C09A4" w14:textId="5270FA54" w:rsidR="00F93888" w:rsidRPr="00AD063D" w:rsidRDefault="000A5FF2" w:rsidP="00F93888">
            <w:pPr>
              <w:pStyle w:val="Normal2"/>
              <w:ind w:left="0"/>
              <w:jc w:val="center"/>
              <w:rPr>
                <w:sz w:val="28"/>
                <w:szCs w:val="28"/>
                <w:rtl/>
              </w:rPr>
            </w:pPr>
            <w:sdt>
              <w:sdtPr>
                <w:rPr>
                  <w:rFonts w:hint="cs"/>
                  <w:rtl/>
                </w:rPr>
                <w:id w:val="-874081423"/>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020F1AB0" w14:textId="77777777" w:rsidTr="00F93888">
        <w:tc>
          <w:tcPr>
            <w:tcW w:w="1882" w:type="dxa"/>
          </w:tcPr>
          <w:p w14:paraId="6C31A518" w14:textId="77777777" w:rsidR="00F93888" w:rsidRDefault="00F93888" w:rsidP="00F93888">
            <w:pPr>
              <w:pStyle w:val="4-"/>
              <w:numPr>
                <w:ilvl w:val="3"/>
                <w:numId w:val="30"/>
              </w:numPr>
              <w:bidi/>
              <w:rPr>
                <w:rtl/>
              </w:rPr>
            </w:pPr>
          </w:p>
        </w:tc>
        <w:tc>
          <w:tcPr>
            <w:tcW w:w="6656" w:type="dxa"/>
            <w:vAlign w:val="center"/>
          </w:tcPr>
          <w:p w14:paraId="4797717F" w14:textId="506169F7" w:rsidR="00F93888" w:rsidRPr="00693FEF" w:rsidRDefault="00F93888" w:rsidP="00F93888">
            <w:pPr>
              <w:spacing w:line="360" w:lineRule="auto"/>
              <w:jc w:val="both"/>
              <w:rPr>
                <w:rFonts w:ascii="David" w:hAnsi="David"/>
                <w:szCs w:val="24"/>
                <w:rtl/>
              </w:rPr>
            </w:pPr>
            <w:r w:rsidRPr="00ED58B4">
              <w:rPr>
                <w:rFonts w:ascii="David" w:hAnsi="David"/>
                <w:szCs w:val="24"/>
                <w:rtl/>
              </w:rPr>
              <w:t xml:space="preserve">המציע מתחייב שגישה למערכות המידע ו/או מאגרי המידע תהיה </w:t>
            </w:r>
            <w:r w:rsidRPr="00ED58B4">
              <w:rPr>
                <w:rFonts w:ascii="David" w:hAnsi="David" w:hint="cs"/>
                <w:szCs w:val="24"/>
                <w:rtl/>
              </w:rPr>
              <w:t xml:space="preserve">ממודרת </w:t>
            </w:r>
            <w:r w:rsidRPr="00ED58B4">
              <w:rPr>
                <w:rFonts w:ascii="David" w:hAnsi="David"/>
                <w:szCs w:val="24"/>
                <w:rtl/>
              </w:rPr>
              <w:t>ולא תורשה גישה מעבר לנדרש</w:t>
            </w:r>
            <w:r w:rsidRPr="00ED58B4">
              <w:rPr>
                <w:rFonts w:ascii="David" w:hAnsi="David" w:hint="cs"/>
                <w:szCs w:val="24"/>
                <w:rtl/>
              </w:rPr>
              <w:t xml:space="preserve"> (</w:t>
            </w:r>
            <w:r w:rsidRPr="00ED58B4">
              <w:rPr>
                <w:rFonts w:ascii="David" w:hAnsi="David" w:hint="cs"/>
                <w:szCs w:val="24"/>
              </w:rPr>
              <w:t>L</w:t>
            </w:r>
            <w:r w:rsidRPr="00ED58B4">
              <w:rPr>
                <w:rFonts w:ascii="David" w:hAnsi="David"/>
                <w:szCs w:val="24"/>
              </w:rPr>
              <w:t>east Privilege</w:t>
            </w:r>
            <w:r w:rsidRPr="00ED58B4">
              <w:rPr>
                <w:rFonts w:ascii="David" w:hAnsi="David" w:hint="cs"/>
                <w:szCs w:val="24"/>
                <w:rtl/>
              </w:rPr>
              <w:t>)</w:t>
            </w:r>
            <w:r w:rsidRPr="00ED58B4">
              <w:rPr>
                <w:rFonts w:ascii="David" w:hAnsi="David"/>
                <w:szCs w:val="24"/>
                <w:rtl/>
              </w:rPr>
              <w:t xml:space="preserve"> לצורך מילוי התפקיד.</w:t>
            </w:r>
          </w:p>
        </w:tc>
        <w:tc>
          <w:tcPr>
            <w:tcW w:w="1553" w:type="dxa"/>
            <w:vAlign w:val="center"/>
          </w:tcPr>
          <w:p w14:paraId="17E9DEA5" w14:textId="4A26B203" w:rsidR="00F93888" w:rsidRPr="00AD063D" w:rsidRDefault="000A5FF2" w:rsidP="00F93888">
            <w:pPr>
              <w:pStyle w:val="Normal2"/>
              <w:ind w:left="0"/>
              <w:jc w:val="center"/>
              <w:rPr>
                <w:sz w:val="28"/>
                <w:szCs w:val="28"/>
                <w:rtl/>
              </w:rPr>
            </w:pPr>
            <w:sdt>
              <w:sdtPr>
                <w:rPr>
                  <w:rFonts w:hint="cs"/>
                  <w:rtl/>
                </w:rPr>
                <w:id w:val="-960098948"/>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5222DA51" w14:textId="77777777" w:rsidTr="00F93888">
        <w:tc>
          <w:tcPr>
            <w:tcW w:w="1882" w:type="dxa"/>
          </w:tcPr>
          <w:p w14:paraId="77798F56" w14:textId="77777777" w:rsidR="00F93888" w:rsidRDefault="00F93888" w:rsidP="00F93888">
            <w:pPr>
              <w:pStyle w:val="4-"/>
              <w:numPr>
                <w:ilvl w:val="3"/>
                <w:numId w:val="30"/>
              </w:numPr>
              <w:bidi/>
              <w:rPr>
                <w:rtl/>
              </w:rPr>
            </w:pPr>
          </w:p>
        </w:tc>
        <w:tc>
          <w:tcPr>
            <w:tcW w:w="6656" w:type="dxa"/>
            <w:vAlign w:val="center"/>
          </w:tcPr>
          <w:p w14:paraId="0D7CD925" w14:textId="442B1500" w:rsidR="00F93888" w:rsidRPr="00693FEF" w:rsidRDefault="00F93888" w:rsidP="00F93888">
            <w:pPr>
              <w:spacing w:line="360" w:lineRule="auto"/>
              <w:jc w:val="both"/>
              <w:rPr>
                <w:rFonts w:ascii="David" w:hAnsi="David"/>
                <w:szCs w:val="24"/>
                <w:rtl/>
              </w:rPr>
            </w:pPr>
            <w:r w:rsidRPr="00ED58B4">
              <w:rPr>
                <w:rFonts w:ascii="David" w:hAnsi="David"/>
                <w:szCs w:val="24"/>
                <w:rtl/>
              </w:rPr>
              <w:t xml:space="preserve">המציע מתחייב </w:t>
            </w:r>
            <w:r w:rsidRPr="00ED58B4">
              <w:rPr>
                <w:rFonts w:ascii="David" w:hAnsi="David" w:hint="cs"/>
                <w:szCs w:val="24"/>
                <w:rtl/>
              </w:rPr>
              <w:t>לנהל</w:t>
            </w:r>
            <w:r w:rsidRPr="00ED58B4">
              <w:rPr>
                <w:rFonts w:ascii="David" w:hAnsi="David"/>
                <w:szCs w:val="24"/>
                <w:rtl/>
              </w:rPr>
              <w:t xml:space="preserve"> </w:t>
            </w:r>
            <w:r w:rsidRPr="00ED58B4">
              <w:rPr>
                <w:rFonts w:ascii="David" w:hAnsi="David" w:hint="cs"/>
                <w:szCs w:val="24"/>
                <w:rtl/>
              </w:rPr>
              <w:t>מנגנון</w:t>
            </w:r>
            <w:r w:rsidRPr="00ED58B4">
              <w:rPr>
                <w:rFonts w:ascii="David" w:hAnsi="David"/>
                <w:szCs w:val="24"/>
                <w:rtl/>
              </w:rPr>
              <w:t xml:space="preserve"> הזדהות אשר </w:t>
            </w:r>
            <w:r w:rsidRPr="00ED58B4">
              <w:rPr>
                <w:rFonts w:ascii="David" w:hAnsi="David" w:hint="cs"/>
                <w:szCs w:val="24"/>
                <w:rtl/>
              </w:rPr>
              <w:t>י</w:t>
            </w:r>
            <w:r w:rsidRPr="00ED58B4">
              <w:rPr>
                <w:rFonts w:ascii="David" w:hAnsi="David"/>
                <w:szCs w:val="24"/>
                <w:rtl/>
              </w:rPr>
              <w:t>אפשר רק למשתמשים מורשים לגשת למידע.</w:t>
            </w:r>
          </w:p>
        </w:tc>
        <w:tc>
          <w:tcPr>
            <w:tcW w:w="1553" w:type="dxa"/>
            <w:vAlign w:val="center"/>
          </w:tcPr>
          <w:p w14:paraId="09A32082" w14:textId="12FB7BE0" w:rsidR="00F93888" w:rsidRPr="00AD063D" w:rsidRDefault="000A5FF2" w:rsidP="00F93888">
            <w:pPr>
              <w:pStyle w:val="Normal2"/>
              <w:ind w:left="0"/>
              <w:jc w:val="center"/>
              <w:rPr>
                <w:sz w:val="28"/>
                <w:szCs w:val="28"/>
                <w:rtl/>
              </w:rPr>
            </w:pPr>
            <w:sdt>
              <w:sdtPr>
                <w:rPr>
                  <w:rFonts w:hint="cs"/>
                  <w:rtl/>
                </w:rPr>
                <w:id w:val="88047791"/>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737A5E33" w14:textId="77777777" w:rsidTr="00F93888">
        <w:tc>
          <w:tcPr>
            <w:tcW w:w="1882" w:type="dxa"/>
          </w:tcPr>
          <w:p w14:paraId="1155DCFF" w14:textId="77777777" w:rsidR="00F93888" w:rsidRDefault="00F93888" w:rsidP="00F93888">
            <w:pPr>
              <w:pStyle w:val="4-"/>
              <w:numPr>
                <w:ilvl w:val="3"/>
                <w:numId w:val="30"/>
              </w:numPr>
              <w:bidi/>
              <w:rPr>
                <w:rtl/>
              </w:rPr>
            </w:pPr>
          </w:p>
        </w:tc>
        <w:tc>
          <w:tcPr>
            <w:tcW w:w="6656" w:type="dxa"/>
            <w:vAlign w:val="center"/>
          </w:tcPr>
          <w:p w14:paraId="260BEDB7" w14:textId="43D18CE6" w:rsidR="00F93888" w:rsidRPr="003F6685" w:rsidRDefault="00F93888" w:rsidP="00F93888">
            <w:pPr>
              <w:spacing w:line="360" w:lineRule="auto"/>
              <w:jc w:val="both"/>
              <w:rPr>
                <w:rFonts w:ascii="David" w:hAnsi="David"/>
                <w:szCs w:val="24"/>
                <w:rtl/>
              </w:rPr>
            </w:pPr>
            <w:r w:rsidRPr="003F6685">
              <w:rPr>
                <w:rFonts w:ascii="David" w:hAnsi="David" w:hint="eastAsia"/>
                <w:szCs w:val="24"/>
                <w:rtl/>
              </w:rPr>
              <w:t>המציע</w:t>
            </w:r>
            <w:r w:rsidRPr="003F6685">
              <w:rPr>
                <w:rFonts w:ascii="David" w:hAnsi="David"/>
                <w:szCs w:val="24"/>
                <w:rtl/>
              </w:rPr>
              <w:t xml:space="preserve"> </w:t>
            </w:r>
            <w:r w:rsidRPr="003F6685">
              <w:rPr>
                <w:rFonts w:ascii="David" w:hAnsi="David" w:hint="eastAsia"/>
                <w:szCs w:val="24"/>
                <w:rtl/>
              </w:rPr>
              <w:t>מתחייב</w:t>
            </w:r>
            <w:r w:rsidRPr="003F6685">
              <w:rPr>
                <w:rFonts w:ascii="David" w:hAnsi="David"/>
                <w:szCs w:val="24"/>
                <w:rtl/>
              </w:rPr>
              <w:t xml:space="preserve"> </w:t>
            </w:r>
            <w:r w:rsidRPr="003F6685">
              <w:rPr>
                <w:rFonts w:ascii="David" w:hAnsi="David" w:hint="eastAsia"/>
                <w:szCs w:val="24"/>
                <w:rtl/>
              </w:rPr>
              <w:t>לבצע</w:t>
            </w:r>
            <w:r w:rsidRPr="003F6685">
              <w:rPr>
                <w:rFonts w:ascii="David" w:hAnsi="David"/>
                <w:szCs w:val="24"/>
                <w:rtl/>
              </w:rPr>
              <w:t xml:space="preserve"> </w:t>
            </w:r>
            <w:r w:rsidRPr="003F6685">
              <w:rPr>
                <w:rFonts w:ascii="David" w:hAnsi="David" w:hint="eastAsia"/>
                <w:szCs w:val="24"/>
                <w:rtl/>
              </w:rPr>
              <w:t>סקירת</w:t>
            </w:r>
            <w:r w:rsidRPr="003F6685">
              <w:rPr>
                <w:rFonts w:ascii="David" w:hAnsi="David"/>
                <w:szCs w:val="24"/>
                <w:rtl/>
              </w:rPr>
              <w:t xml:space="preserve"> </w:t>
            </w:r>
            <w:r w:rsidRPr="003F6685">
              <w:rPr>
                <w:rFonts w:ascii="David" w:hAnsi="David" w:hint="eastAsia"/>
                <w:szCs w:val="24"/>
                <w:rtl/>
              </w:rPr>
              <w:t>הרשאות</w:t>
            </w:r>
            <w:r w:rsidRPr="003F6685">
              <w:rPr>
                <w:rFonts w:ascii="David" w:hAnsi="David"/>
                <w:szCs w:val="24"/>
                <w:rtl/>
              </w:rPr>
              <w:t xml:space="preserve"> </w:t>
            </w:r>
            <w:r w:rsidRPr="003F6685">
              <w:rPr>
                <w:rFonts w:ascii="David" w:hAnsi="David" w:hint="eastAsia"/>
                <w:szCs w:val="24"/>
                <w:rtl/>
              </w:rPr>
              <w:t>באופן</w:t>
            </w:r>
            <w:r w:rsidRPr="003F6685">
              <w:rPr>
                <w:rFonts w:ascii="David" w:hAnsi="David"/>
                <w:szCs w:val="24"/>
                <w:rtl/>
              </w:rPr>
              <w:t xml:space="preserve"> </w:t>
            </w:r>
            <w:r w:rsidRPr="003F6685">
              <w:rPr>
                <w:rFonts w:ascii="David" w:hAnsi="David" w:hint="eastAsia"/>
                <w:szCs w:val="24"/>
                <w:rtl/>
              </w:rPr>
              <w:t>תקופתי</w:t>
            </w:r>
            <w:r w:rsidRPr="003F6685">
              <w:rPr>
                <w:rFonts w:ascii="David" w:hAnsi="David"/>
                <w:szCs w:val="24"/>
                <w:rtl/>
              </w:rPr>
              <w:t>.</w:t>
            </w:r>
          </w:p>
        </w:tc>
        <w:tc>
          <w:tcPr>
            <w:tcW w:w="1553" w:type="dxa"/>
            <w:vAlign w:val="center"/>
          </w:tcPr>
          <w:p w14:paraId="32AB5F78" w14:textId="59960AE0" w:rsidR="00F93888" w:rsidRPr="00AD063D" w:rsidRDefault="000A5FF2" w:rsidP="00F93888">
            <w:pPr>
              <w:pStyle w:val="Normal2"/>
              <w:ind w:left="0"/>
              <w:jc w:val="center"/>
              <w:rPr>
                <w:sz w:val="28"/>
                <w:szCs w:val="28"/>
                <w:rtl/>
              </w:rPr>
            </w:pPr>
            <w:sdt>
              <w:sdtPr>
                <w:rPr>
                  <w:rFonts w:hint="cs"/>
                  <w:rtl/>
                </w:rPr>
                <w:id w:val="1699897374"/>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3642CBA1" w14:textId="77777777" w:rsidTr="0002180E">
        <w:trPr>
          <w:trHeight w:val="707"/>
        </w:trPr>
        <w:tc>
          <w:tcPr>
            <w:tcW w:w="10091" w:type="dxa"/>
            <w:gridSpan w:val="3"/>
            <w:shd w:val="clear" w:color="auto" w:fill="DBDBDB" w:themeFill="accent3" w:themeFillTint="66"/>
            <w:vAlign w:val="center"/>
          </w:tcPr>
          <w:p w14:paraId="6D5A24CD" w14:textId="464D2A01" w:rsidR="00F93888" w:rsidRPr="00693FEF" w:rsidRDefault="00F93888" w:rsidP="00F93888">
            <w:pPr>
              <w:pStyle w:val="21"/>
              <w:numPr>
                <w:ilvl w:val="1"/>
                <w:numId w:val="30"/>
              </w:numPr>
              <w:jc w:val="center"/>
              <w:outlineLvl w:val="0"/>
              <w:rPr>
                <w:b/>
                <w:bCs/>
                <w:rtl/>
              </w:rPr>
            </w:pPr>
            <w:r w:rsidRPr="00693FEF">
              <w:rPr>
                <w:rFonts w:hint="cs"/>
                <w:b/>
                <w:bCs/>
                <w:rtl/>
              </w:rPr>
              <w:t xml:space="preserve">שימוש במערכות ומחשוב </w:t>
            </w:r>
            <w:r w:rsidRPr="00693FEF">
              <w:rPr>
                <w:b/>
                <w:bCs/>
                <w:rtl/>
              </w:rPr>
              <w:t>ענן</w:t>
            </w:r>
          </w:p>
        </w:tc>
      </w:tr>
      <w:tr w:rsidR="00F93888" w:rsidRPr="00A14F73" w14:paraId="2BDC4F4A" w14:textId="77777777" w:rsidTr="00F93888">
        <w:tc>
          <w:tcPr>
            <w:tcW w:w="1882" w:type="dxa"/>
          </w:tcPr>
          <w:p w14:paraId="51D90000" w14:textId="77777777" w:rsidR="00F93888" w:rsidRDefault="00F93888" w:rsidP="00F93888">
            <w:pPr>
              <w:pStyle w:val="4-"/>
              <w:numPr>
                <w:ilvl w:val="2"/>
                <w:numId w:val="30"/>
              </w:numPr>
              <w:bidi/>
              <w:rPr>
                <w:rtl/>
              </w:rPr>
            </w:pPr>
          </w:p>
        </w:tc>
        <w:tc>
          <w:tcPr>
            <w:tcW w:w="6656" w:type="dxa"/>
            <w:vAlign w:val="center"/>
          </w:tcPr>
          <w:p w14:paraId="0CE1EEAC" w14:textId="0FDD1AA2" w:rsidR="00F93888" w:rsidRPr="00693FEF" w:rsidRDefault="00F93888" w:rsidP="00CE662E">
            <w:pPr>
              <w:spacing w:line="360" w:lineRule="auto"/>
              <w:jc w:val="both"/>
              <w:rPr>
                <w:rFonts w:ascii="David" w:hAnsi="David"/>
                <w:szCs w:val="24"/>
                <w:rtl/>
                <w:lang w:eastAsia="en-US"/>
              </w:rPr>
            </w:pPr>
            <w:r w:rsidRPr="00B775E1">
              <w:rPr>
                <w:rFonts w:ascii="David" w:hAnsi="David"/>
                <w:szCs w:val="24"/>
                <w:rtl/>
              </w:rPr>
              <w:t xml:space="preserve">על </w:t>
            </w:r>
            <w:r w:rsidR="00CE662E">
              <w:rPr>
                <w:rFonts w:ascii="David" w:hAnsi="David" w:hint="cs"/>
                <w:szCs w:val="24"/>
                <w:rtl/>
              </w:rPr>
              <w:t>ספק</w:t>
            </w:r>
            <w:r w:rsidRPr="00B775E1">
              <w:rPr>
                <w:rFonts w:ascii="David" w:hAnsi="David" w:hint="cs"/>
                <w:szCs w:val="24"/>
                <w:rtl/>
              </w:rPr>
              <w:t xml:space="preserve"> שירותי הענן בהם המציע עושה שימוש לצורך מתן השירותים למשרד </w:t>
            </w:r>
            <w:r w:rsidRPr="00B775E1">
              <w:rPr>
                <w:rFonts w:ascii="David" w:hAnsi="David"/>
                <w:szCs w:val="24"/>
                <w:rtl/>
              </w:rPr>
              <w:t xml:space="preserve">להיות בעל תקן </w:t>
            </w:r>
            <w:r w:rsidRPr="00B775E1">
              <w:rPr>
                <w:rFonts w:ascii="David" w:hAnsi="David"/>
                <w:szCs w:val="24"/>
              </w:rPr>
              <w:t>.ISO 27001</w:t>
            </w:r>
          </w:p>
        </w:tc>
        <w:tc>
          <w:tcPr>
            <w:tcW w:w="1553" w:type="dxa"/>
            <w:vAlign w:val="center"/>
          </w:tcPr>
          <w:p w14:paraId="528DFAD3" w14:textId="60112558" w:rsidR="00F93888" w:rsidRPr="00AD063D" w:rsidRDefault="000A5FF2" w:rsidP="00F93888">
            <w:pPr>
              <w:pStyle w:val="Normal2"/>
              <w:ind w:left="0"/>
              <w:jc w:val="center"/>
              <w:rPr>
                <w:sz w:val="28"/>
                <w:szCs w:val="28"/>
                <w:rtl/>
              </w:rPr>
            </w:pPr>
            <w:sdt>
              <w:sdtPr>
                <w:rPr>
                  <w:rFonts w:hint="cs"/>
                  <w:rtl/>
                </w:rPr>
                <w:id w:val="-413940675"/>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2C39D765" w14:textId="77777777" w:rsidTr="00F93888">
        <w:tc>
          <w:tcPr>
            <w:tcW w:w="1882" w:type="dxa"/>
          </w:tcPr>
          <w:p w14:paraId="1354FA57" w14:textId="77777777" w:rsidR="00F93888" w:rsidRDefault="00F93888" w:rsidP="00F93888">
            <w:pPr>
              <w:pStyle w:val="4-"/>
              <w:numPr>
                <w:ilvl w:val="2"/>
                <w:numId w:val="30"/>
              </w:numPr>
              <w:bidi/>
              <w:rPr>
                <w:rtl/>
              </w:rPr>
            </w:pPr>
          </w:p>
        </w:tc>
        <w:tc>
          <w:tcPr>
            <w:tcW w:w="6656" w:type="dxa"/>
            <w:vAlign w:val="center"/>
          </w:tcPr>
          <w:p w14:paraId="3E14906E" w14:textId="3AF3CF87" w:rsidR="00F93888" w:rsidRPr="00693FEF" w:rsidRDefault="00F93888" w:rsidP="00F93888">
            <w:pPr>
              <w:spacing w:line="360" w:lineRule="auto"/>
              <w:jc w:val="both"/>
              <w:rPr>
                <w:rFonts w:ascii="David" w:hAnsi="David"/>
                <w:szCs w:val="24"/>
                <w:rtl/>
                <w:lang w:eastAsia="en-US"/>
              </w:rPr>
            </w:pPr>
            <w:r w:rsidRPr="00B775E1">
              <w:rPr>
                <w:rFonts w:ascii="David" w:hAnsi="David" w:hint="eastAsia"/>
                <w:szCs w:val="24"/>
                <w:rtl/>
              </w:rPr>
              <w:t>המידע</w:t>
            </w:r>
            <w:r w:rsidRPr="00B775E1">
              <w:rPr>
                <w:rFonts w:ascii="David" w:hAnsi="David"/>
                <w:szCs w:val="24"/>
                <w:rtl/>
              </w:rPr>
              <w:t xml:space="preserve"> </w:t>
            </w:r>
            <w:r w:rsidRPr="00B775E1">
              <w:rPr>
                <w:rFonts w:ascii="David" w:hAnsi="David" w:hint="eastAsia"/>
                <w:szCs w:val="24"/>
                <w:rtl/>
              </w:rPr>
              <w:t>של</w:t>
            </w:r>
            <w:r w:rsidRPr="00B775E1">
              <w:rPr>
                <w:rFonts w:ascii="David" w:hAnsi="David"/>
                <w:szCs w:val="24"/>
                <w:rtl/>
              </w:rPr>
              <w:t xml:space="preserve"> המשרד </w:t>
            </w:r>
            <w:r w:rsidRPr="00B775E1">
              <w:rPr>
                <w:rFonts w:ascii="David" w:hAnsi="David" w:hint="eastAsia"/>
                <w:szCs w:val="24"/>
                <w:rtl/>
              </w:rPr>
              <w:t>יישמר</w:t>
            </w:r>
            <w:r w:rsidRPr="00B775E1">
              <w:rPr>
                <w:rFonts w:ascii="David" w:hAnsi="David"/>
                <w:szCs w:val="24"/>
                <w:rtl/>
              </w:rPr>
              <w:t xml:space="preserve"> </w:t>
            </w:r>
            <w:r w:rsidRPr="00B775E1">
              <w:rPr>
                <w:rFonts w:ascii="David" w:hAnsi="David" w:hint="eastAsia"/>
                <w:szCs w:val="24"/>
                <w:rtl/>
              </w:rPr>
              <w:t>במלואו</w:t>
            </w:r>
            <w:r w:rsidRPr="00B775E1">
              <w:rPr>
                <w:rFonts w:ascii="David" w:hAnsi="David"/>
                <w:szCs w:val="24"/>
                <w:rtl/>
              </w:rPr>
              <w:t xml:space="preserve"> </w:t>
            </w:r>
            <w:r w:rsidRPr="00B775E1">
              <w:rPr>
                <w:rFonts w:ascii="David" w:hAnsi="David" w:hint="eastAsia"/>
                <w:szCs w:val="24"/>
                <w:rtl/>
              </w:rPr>
              <w:t>בגבולות</w:t>
            </w:r>
            <w:r w:rsidRPr="00B775E1">
              <w:rPr>
                <w:rFonts w:ascii="David" w:hAnsi="David"/>
                <w:szCs w:val="24"/>
                <w:rtl/>
              </w:rPr>
              <w:t xml:space="preserve"> </w:t>
            </w:r>
            <w:r w:rsidRPr="00B775E1">
              <w:rPr>
                <w:rFonts w:ascii="David" w:hAnsi="David" w:hint="eastAsia"/>
                <w:szCs w:val="24"/>
                <w:rtl/>
              </w:rPr>
              <w:t>מדינת</w:t>
            </w:r>
            <w:r w:rsidRPr="00B775E1">
              <w:rPr>
                <w:rFonts w:ascii="David" w:hAnsi="David"/>
                <w:szCs w:val="24"/>
                <w:rtl/>
              </w:rPr>
              <w:t xml:space="preserve"> </w:t>
            </w:r>
            <w:r w:rsidRPr="00B775E1">
              <w:rPr>
                <w:rFonts w:ascii="David" w:hAnsi="David" w:hint="eastAsia"/>
                <w:szCs w:val="24"/>
                <w:rtl/>
              </w:rPr>
              <w:t>ישראל</w:t>
            </w:r>
            <w:r w:rsidRPr="00B775E1">
              <w:rPr>
                <w:rFonts w:ascii="David" w:hAnsi="David"/>
                <w:szCs w:val="24"/>
                <w:rtl/>
              </w:rPr>
              <w:t xml:space="preserve"> </w:t>
            </w:r>
            <w:r w:rsidRPr="00B775E1">
              <w:rPr>
                <w:rFonts w:ascii="David" w:hAnsi="David" w:hint="eastAsia"/>
                <w:szCs w:val="24"/>
                <w:rtl/>
              </w:rPr>
              <w:t>או</w:t>
            </w:r>
            <w:r w:rsidRPr="00B775E1">
              <w:rPr>
                <w:rFonts w:ascii="David" w:hAnsi="David"/>
                <w:szCs w:val="24"/>
                <w:rtl/>
              </w:rPr>
              <w:t xml:space="preserve"> לחילופין על גבי תשתית ענן מאובטח תחת מדינות החברות באיחוד האירופי, ובשירות אחסון מאובטח העומד בתקינת אבטחת מידע וסטנדרטים בינלאומיים לרבות </w:t>
            </w:r>
            <w:r w:rsidRPr="00B775E1">
              <w:rPr>
                <w:rFonts w:ascii="David" w:hAnsi="David"/>
                <w:szCs w:val="24"/>
              </w:rPr>
              <w:t>ISO27001</w:t>
            </w:r>
            <w:r w:rsidRPr="00B775E1">
              <w:rPr>
                <w:rFonts w:ascii="David" w:hAnsi="David"/>
                <w:szCs w:val="24"/>
                <w:rtl/>
              </w:rPr>
              <w:t xml:space="preserve">, </w:t>
            </w:r>
            <w:r w:rsidRPr="00B775E1">
              <w:rPr>
                <w:rFonts w:ascii="David" w:hAnsi="David"/>
                <w:szCs w:val="24"/>
              </w:rPr>
              <w:t>SOC2</w:t>
            </w:r>
            <w:r w:rsidRPr="00B775E1">
              <w:rPr>
                <w:rFonts w:ascii="David" w:hAnsi="David"/>
                <w:szCs w:val="24"/>
                <w:rtl/>
              </w:rPr>
              <w:t xml:space="preserve">, </w:t>
            </w:r>
            <w:r w:rsidRPr="00B775E1">
              <w:rPr>
                <w:rFonts w:ascii="David" w:hAnsi="David"/>
                <w:szCs w:val="24"/>
              </w:rPr>
              <w:t>GDPR</w:t>
            </w:r>
            <w:r w:rsidRPr="00B775E1">
              <w:rPr>
                <w:rFonts w:ascii="David" w:hAnsi="David"/>
                <w:szCs w:val="24"/>
                <w:rtl/>
              </w:rPr>
              <w:t xml:space="preserve">, </w:t>
            </w:r>
            <w:r w:rsidRPr="00B775E1">
              <w:rPr>
                <w:rFonts w:ascii="David" w:hAnsi="David"/>
                <w:szCs w:val="24"/>
              </w:rPr>
              <w:t>CSA</w:t>
            </w:r>
            <w:r w:rsidRPr="00B775E1">
              <w:rPr>
                <w:rFonts w:ascii="David" w:hAnsi="David"/>
                <w:szCs w:val="24"/>
                <w:rtl/>
              </w:rPr>
              <w:t>.</w:t>
            </w:r>
          </w:p>
        </w:tc>
        <w:tc>
          <w:tcPr>
            <w:tcW w:w="1553" w:type="dxa"/>
            <w:vAlign w:val="center"/>
          </w:tcPr>
          <w:p w14:paraId="35F5A7F9" w14:textId="060202F5" w:rsidR="00F93888" w:rsidRPr="00AD063D" w:rsidRDefault="000A5FF2" w:rsidP="00F93888">
            <w:pPr>
              <w:pStyle w:val="Normal2"/>
              <w:ind w:left="0"/>
              <w:jc w:val="center"/>
              <w:rPr>
                <w:sz w:val="28"/>
                <w:szCs w:val="28"/>
                <w:rtl/>
              </w:rPr>
            </w:pPr>
            <w:sdt>
              <w:sdtPr>
                <w:rPr>
                  <w:rFonts w:hint="cs"/>
                  <w:rtl/>
                </w:rPr>
                <w:id w:val="46039101"/>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1FA50DC5" w14:textId="77777777" w:rsidTr="00F93888">
        <w:tc>
          <w:tcPr>
            <w:tcW w:w="1882" w:type="dxa"/>
          </w:tcPr>
          <w:p w14:paraId="16860254" w14:textId="77777777" w:rsidR="00F93888" w:rsidRDefault="00F93888" w:rsidP="00F93888">
            <w:pPr>
              <w:pStyle w:val="4-"/>
              <w:numPr>
                <w:ilvl w:val="2"/>
                <w:numId w:val="30"/>
              </w:numPr>
              <w:bidi/>
              <w:rPr>
                <w:rtl/>
              </w:rPr>
            </w:pPr>
          </w:p>
        </w:tc>
        <w:tc>
          <w:tcPr>
            <w:tcW w:w="6656" w:type="dxa"/>
            <w:vAlign w:val="center"/>
          </w:tcPr>
          <w:p w14:paraId="2E13FB73" w14:textId="3CC621B1" w:rsidR="00F93888" w:rsidRPr="00693FEF" w:rsidRDefault="00F93888" w:rsidP="00F93888">
            <w:pPr>
              <w:spacing w:line="360" w:lineRule="auto"/>
              <w:jc w:val="both"/>
              <w:rPr>
                <w:rFonts w:ascii="David" w:hAnsi="David"/>
                <w:szCs w:val="24"/>
                <w:rtl/>
                <w:lang w:eastAsia="en-US"/>
              </w:rPr>
            </w:pPr>
            <w:r w:rsidRPr="00B775E1">
              <w:rPr>
                <w:rFonts w:ascii="David" w:hAnsi="David"/>
                <w:szCs w:val="24"/>
                <w:rtl/>
              </w:rPr>
              <w:t>על ה</w:t>
            </w:r>
            <w:r>
              <w:rPr>
                <w:rFonts w:ascii="David" w:hAnsi="David"/>
                <w:szCs w:val="24"/>
                <w:rtl/>
              </w:rPr>
              <w:t>מציע</w:t>
            </w:r>
            <w:r w:rsidRPr="00B775E1">
              <w:rPr>
                <w:rFonts w:ascii="David" w:hAnsi="David"/>
                <w:szCs w:val="24"/>
                <w:rtl/>
              </w:rPr>
              <w:t xml:space="preserve"> לבצע מידור של התשתיות הלוגיות (כגון שרתים לוגים, מסדי הנתונים</w:t>
            </w:r>
            <w:r w:rsidRPr="00B775E1">
              <w:rPr>
                <w:rFonts w:ascii="David" w:hAnsi="David" w:hint="cs"/>
                <w:szCs w:val="24"/>
                <w:rtl/>
              </w:rPr>
              <w:t xml:space="preserve"> </w:t>
            </w:r>
            <w:r w:rsidRPr="00B775E1">
              <w:rPr>
                <w:rFonts w:ascii="David" w:hAnsi="David"/>
                <w:szCs w:val="24"/>
                <w:rtl/>
              </w:rPr>
              <w:t xml:space="preserve">ושירותים נוספים) משירותים של לקוחות אחרים המשתמשים בשרותי </w:t>
            </w:r>
            <w:r w:rsidRPr="00B775E1">
              <w:rPr>
                <w:rFonts w:ascii="David" w:hAnsi="David" w:hint="cs"/>
                <w:szCs w:val="24"/>
                <w:rtl/>
              </w:rPr>
              <w:t>ה</w:t>
            </w:r>
            <w:r w:rsidRPr="00B775E1">
              <w:rPr>
                <w:rFonts w:ascii="David" w:hAnsi="David"/>
                <w:szCs w:val="24"/>
                <w:rtl/>
              </w:rPr>
              <w:t>ענן.</w:t>
            </w:r>
          </w:p>
        </w:tc>
        <w:tc>
          <w:tcPr>
            <w:tcW w:w="1553" w:type="dxa"/>
            <w:vAlign w:val="center"/>
          </w:tcPr>
          <w:p w14:paraId="4FA247B0" w14:textId="3530C5F3" w:rsidR="00F93888" w:rsidRPr="00AD063D" w:rsidRDefault="000A5FF2" w:rsidP="00F93888">
            <w:pPr>
              <w:pStyle w:val="Normal2"/>
              <w:ind w:left="0"/>
              <w:jc w:val="center"/>
              <w:rPr>
                <w:sz w:val="28"/>
                <w:szCs w:val="28"/>
                <w:rtl/>
              </w:rPr>
            </w:pPr>
            <w:sdt>
              <w:sdtPr>
                <w:rPr>
                  <w:rFonts w:hint="cs"/>
                  <w:rtl/>
                </w:rPr>
                <w:id w:val="88438840"/>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623BBDC5" w14:textId="77777777" w:rsidTr="00F93888">
        <w:tc>
          <w:tcPr>
            <w:tcW w:w="1882" w:type="dxa"/>
          </w:tcPr>
          <w:p w14:paraId="0E7B2789" w14:textId="77777777" w:rsidR="00F93888" w:rsidRDefault="00F93888" w:rsidP="00F93888">
            <w:pPr>
              <w:pStyle w:val="4-"/>
              <w:numPr>
                <w:ilvl w:val="2"/>
                <w:numId w:val="30"/>
              </w:numPr>
              <w:bidi/>
              <w:rPr>
                <w:rtl/>
              </w:rPr>
            </w:pPr>
          </w:p>
        </w:tc>
        <w:tc>
          <w:tcPr>
            <w:tcW w:w="6656" w:type="dxa"/>
            <w:vAlign w:val="center"/>
          </w:tcPr>
          <w:p w14:paraId="25A85C5B" w14:textId="6D12DFE2" w:rsidR="00F93888" w:rsidRPr="00693FEF" w:rsidRDefault="00F93888" w:rsidP="00F93888">
            <w:pPr>
              <w:spacing w:line="360" w:lineRule="auto"/>
              <w:jc w:val="both"/>
              <w:rPr>
                <w:rFonts w:ascii="David" w:hAnsi="David"/>
                <w:szCs w:val="24"/>
                <w:rtl/>
                <w:lang w:eastAsia="en-US"/>
              </w:rPr>
            </w:pPr>
            <w:r w:rsidRPr="00B775E1">
              <w:rPr>
                <w:rFonts w:ascii="David" w:hAnsi="David"/>
                <w:szCs w:val="24"/>
                <w:rtl/>
              </w:rPr>
              <w:t>על ה</w:t>
            </w:r>
            <w:r>
              <w:rPr>
                <w:rFonts w:ascii="David" w:hAnsi="David"/>
                <w:szCs w:val="24"/>
                <w:rtl/>
              </w:rPr>
              <w:t>מציע</w:t>
            </w:r>
            <w:r w:rsidRPr="00B775E1">
              <w:rPr>
                <w:rFonts w:ascii="David" w:hAnsi="David"/>
                <w:szCs w:val="24"/>
                <w:rtl/>
              </w:rPr>
              <w:t xml:space="preserve"> </w:t>
            </w:r>
            <w:r>
              <w:rPr>
                <w:rFonts w:ascii="David" w:hAnsi="David" w:hint="cs"/>
                <w:szCs w:val="24"/>
                <w:rtl/>
              </w:rPr>
              <w:t xml:space="preserve">לנהל </w:t>
            </w:r>
            <w:r>
              <w:rPr>
                <w:rFonts w:ascii="David" w:hAnsi="David"/>
                <w:szCs w:val="24"/>
                <w:rtl/>
              </w:rPr>
              <w:t xml:space="preserve">תכנית ניהול אבטחת </w:t>
            </w:r>
            <w:r w:rsidRPr="00B775E1">
              <w:rPr>
                <w:rFonts w:ascii="David" w:hAnsi="David"/>
                <w:szCs w:val="24"/>
                <w:rtl/>
              </w:rPr>
              <w:t xml:space="preserve">מידע </w:t>
            </w:r>
            <w:r>
              <w:rPr>
                <w:rFonts w:ascii="David" w:hAnsi="David" w:hint="cs"/>
                <w:szCs w:val="24"/>
                <w:rtl/>
              </w:rPr>
              <w:t>לסביבת</w:t>
            </w:r>
            <w:r>
              <w:rPr>
                <w:rFonts w:ascii="David" w:hAnsi="David"/>
                <w:szCs w:val="24"/>
                <w:rtl/>
              </w:rPr>
              <w:t xml:space="preserve"> שירות</w:t>
            </w:r>
            <w:r>
              <w:rPr>
                <w:rFonts w:ascii="David" w:hAnsi="David" w:hint="cs"/>
                <w:szCs w:val="24"/>
                <w:rtl/>
              </w:rPr>
              <w:t>י</w:t>
            </w:r>
            <w:r>
              <w:rPr>
                <w:rFonts w:ascii="David" w:hAnsi="David"/>
                <w:szCs w:val="24"/>
                <w:rtl/>
              </w:rPr>
              <w:t xml:space="preserve"> </w:t>
            </w:r>
            <w:r>
              <w:rPr>
                <w:rFonts w:ascii="David" w:hAnsi="David" w:hint="cs"/>
                <w:szCs w:val="24"/>
                <w:rtl/>
              </w:rPr>
              <w:t>ה</w:t>
            </w:r>
            <w:r w:rsidRPr="00B775E1">
              <w:rPr>
                <w:rFonts w:ascii="David" w:hAnsi="David"/>
                <w:szCs w:val="24"/>
                <w:rtl/>
              </w:rPr>
              <w:t>ענן</w:t>
            </w:r>
            <w:r>
              <w:rPr>
                <w:rFonts w:ascii="David" w:hAnsi="David" w:hint="cs"/>
                <w:szCs w:val="24"/>
                <w:rtl/>
              </w:rPr>
              <w:t xml:space="preserve"> שלו</w:t>
            </w:r>
            <w:r w:rsidRPr="00B775E1">
              <w:rPr>
                <w:rFonts w:ascii="David" w:hAnsi="David"/>
                <w:szCs w:val="24"/>
                <w:rtl/>
              </w:rPr>
              <w:t>.</w:t>
            </w:r>
          </w:p>
        </w:tc>
        <w:tc>
          <w:tcPr>
            <w:tcW w:w="1553" w:type="dxa"/>
            <w:vAlign w:val="center"/>
          </w:tcPr>
          <w:p w14:paraId="46EBE1A1" w14:textId="0797CC49" w:rsidR="00F93888" w:rsidRPr="00AD063D" w:rsidRDefault="000A5FF2" w:rsidP="00F93888">
            <w:pPr>
              <w:pStyle w:val="Normal2"/>
              <w:ind w:left="0"/>
              <w:jc w:val="center"/>
              <w:rPr>
                <w:sz w:val="28"/>
                <w:szCs w:val="28"/>
                <w:rtl/>
              </w:rPr>
            </w:pPr>
            <w:sdt>
              <w:sdtPr>
                <w:rPr>
                  <w:rFonts w:hint="cs"/>
                  <w:rtl/>
                </w:rPr>
                <w:id w:val="408820566"/>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7BAD3A78" w14:textId="77777777" w:rsidTr="00F93888">
        <w:tc>
          <w:tcPr>
            <w:tcW w:w="1882" w:type="dxa"/>
          </w:tcPr>
          <w:p w14:paraId="2C31E602" w14:textId="77777777" w:rsidR="00F93888" w:rsidRDefault="00F93888" w:rsidP="00F93888">
            <w:pPr>
              <w:pStyle w:val="4-"/>
              <w:numPr>
                <w:ilvl w:val="2"/>
                <w:numId w:val="30"/>
              </w:numPr>
              <w:bidi/>
              <w:rPr>
                <w:rtl/>
              </w:rPr>
            </w:pPr>
          </w:p>
        </w:tc>
        <w:tc>
          <w:tcPr>
            <w:tcW w:w="6656" w:type="dxa"/>
            <w:vAlign w:val="center"/>
          </w:tcPr>
          <w:p w14:paraId="1151B82A" w14:textId="41B05293" w:rsidR="00F93888" w:rsidRPr="00693FEF" w:rsidRDefault="00F93888" w:rsidP="00F93888">
            <w:pPr>
              <w:spacing w:line="360" w:lineRule="auto"/>
              <w:jc w:val="both"/>
              <w:rPr>
                <w:rFonts w:ascii="David" w:hAnsi="David"/>
                <w:szCs w:val="24"/>
                <w:rtl/>
                <w:lang w:eastAsia="en-US"/>
              </w:rPr>
            </w:pPr>
            <w:r w:rsidRPr="00B775E1">
              <w:rPr>
                <w:rFonts w:ascii="David" w:hAnsi="David"/>
                <w:szCs w:val="24"/>
                <w:rtl/>
              </w:rPr>
              <w:t>ה</w:t>
            </w:r>
            <w:r>
              <w:rPr>
                <w:rFonts w:ascii="David" w:hAnsi="David"/>
                <w:szCs w:val="24"/>
                <w:rtl/>
              </w:rPr>
              <w:t>מציע</w:t>
            </w:r>
            <w:r w:rsidRPr="00B775E1">
              <w:rPr>
                <w:rFonts w:ascii="David" w:hAnsi="David"/>
                <w:szCs w:val="24"/>
                <w:rtl/>
              </w:rPr>
              <w:t xml:space="preserve"> מתחייב כי שימוש בכלים ו/או בשירותים משלימים ו/או חיצוניים לענן יעמדו בדרישות המפורטות במסמך זה.</w:t>
            </w:r>
          </w:p>
        </w:tc>
        <w:tc>
          <w:tcPr>
            <w:tcW w:w="1553" w:type="dxa"/>
            <w:vAlign w:val="center"/>
          </w:tcPr>
          <w:p w14:paraId="0712EA25" w14:textId="00088F2E" w:rsidR="00F93888" w:rsidRPr="00AD063D" w:rsidRDefault="000A5FF2" w:rsidP="00F93888">
            <w:pPr>
              <w:pStyle w:val="Normal2"/>
              <w:ind w:left="0"/>
              <w:jc w:val="center"/>
              <w:rPr>
                <w:sz w:val="28"/>
                <w:szCs w:val="28"/>
                <w:rtl/>
              </w:rPr>
            </w:pPr>
            <w:sdt>
              <w:sdtPr>
                <w:rPr>
                  <w:rFonts w:hint="cs"/>
                  <w:rtl/>
                </w:rPr>
                <w:id w:val="1717618788"/>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665603" w:rsidRPr="00A14F73" w14:paraId="4B0B9561" w14:textId="77777777" w:rsidTr="00F93888">
        <w:tc>
          <w:tcPr>
            <w:tcW w:w="1882" w:type="dxa"/>
          </w:tcPr>
          <w:p w14:paraId="33A1F3B9" w14:textId="77777777" w:rsidR="00665603" w:rsidRDefault="00665603" w:rsidP="00665603">
            <w:pPr>
              <w:pStyle w:val="4-"/>
              <w:numPr>
                <w:ilvl w:val="2"/>
                <w:numId w:val="30"/>
              </w:numPr>
              <w:bidi/>
              <w:rPr>
                <w:rtl/>
              </w:rPr>
            </w:pPr>
          </w:p>
        </w:tc>
        <w:tc>
          <w:tcPr>
            <w:tcW w:w="6656" w:type="dxa"/>
            <w:vAlign w:val="center"/>
          </w:tcPr>
          <w:p w14:paraId="670FC61D" w14:textId="518DE30E" w:rsidR="00665603" w:rsidRPr="00693FEF" w:rsidRDefault="00665603" w:rsidP="00665603">
            <w:pPr>
              <w:spacing w:line="360" w:lineRule="auto"/>
              <w:jc w:val="both"/>
              <w:rPr>
                <w:rFonts w:ascii="David" w:hAnsi="David"/>
                <w:szCs w:val="24"/>
                <w:rtl/>
                <w:lang w:eastAsia="en-US"/>
              </w:rPr>
            </w:pPr>
            <w:r w:rsidRPr="00B775E1">
              <w:rPr>
                <w:rFonts w:ascii="David" w:hAnsi="David"/>
                <w:szCs w:val="24"/>
                <w:rtl/>
              </w:rPr>
              <w:t xml:space="preserve">כל התקשורת לניהול סביבת הענן תתבצע על גבי תווך מוצפן </w:t>
            </w:r>
            <w:r>
              <w:rPr>
                <w:rFonts w:ascii="David" w:hAnsi="David" w:hint="cs"/>
                <w:szCs w:val="24"/>
                <w:rtl/>
              </w:rPr>
              <w:t>(</w:t>
            </w:r>
            <w:r>
              <w:rPr>
                <w:rFonts w:ascii="David" w:hAnsi="David"/>
                <w:szCs w:val="24"/>
              </w:rPr>
              <w:t>In Transit</w:t>
            </w:r>
            <w:r>
              <w:rPr>
                <w:rFonts w:ascii="David" w:hAnsi="David" w:hint="cs"/>
                <w:szCs w:val="24"/>
                <w:rtl/>
              </w:rPr>
              <w:t xml:space="preserve">) בפרוטוקול מאובטח </w:t>
            </w:r>
            <w:r>
              <w:rPr>
                <w:rFonts w:ascii="David" w:hAnsi="David"/>
                <w:szCs w:val="24"/>
              </w:rPr>
              <w:t>TLS1.3</w:t>
            </w:r>
            <w:r>
              <w:rPr>
                <w:rFonts w:ascii="David" w:hAnsi="David" w:hint="cs"/>
                <w:szCs w:val="24"/>
                <w:rtl/>
                <w:lang w:eastAsia="en-US"/>
              </w:rPr>
              <w:t>.</w:t>
            </w:r>
          </w:p>
        </w:tc>
        <w:tc>
          <w:tcPr>
            <w:tcW w:w="1553" w:type="dxa"/>
            <w:vAlign w:val="center"/>
          </w:tcPr>
          <w:p w14:paraId="6330326E" w14:textId="07C90142" w:rsidR="00665603" w:rsidRPr="00AD063D" w:rsidRDefault="000A5FF2" w:rsidP="00665603">
            <w:pPr>
              <w:pStyle w:val="Normal2"/>
              <w:ind w:left="0"/>
              <w:jc w:val="center"/>
              <w:rPr>
                <w:sz w:val="28"/>
                <w:szCs w:val="28"/>
                <w:rtl/>
              </w:rPr>
            </w:pPr>
            <w:sdt>
              <w:sdtPr>
                <w:rPr>
                  <w:rFonts w:hint="cs"/>
                  <w:rtl/>
                </w:rPr>
                <w:id w:val="-991328414"/>
                <w14:checkbox>
                  <w14:checked w14:val="0"/>
                  <w14:checkedState w14:val="2612" w14:font="MS Gothic"/>
                  <w14:uncheckedState w14:val="2610" w14:font="MS Gothic"/>
                </w14:checkbox>
              </w:sdtPr>
              <w:sdtEndPr/>
              <w:sdtContent>
                <w:r w:rsidR="00665603" w:rsidRPr="000F53FD">
                  <w:rPr>
                    <w:rFonts w:ascii="Segoe UI Symbol" w:eastAsia="MS Gothic" w:hAnsi="Segoe UI Symbol" w:cs="Segoe UI Symbol" w:hint="cs"/>
                    <w:rtl/>
                  </w:rPr>
                  <w:t>☐</w:t>
                </w:r>
              </w:sdtContent>
            </w:sdt>
          </w:p>
        </w:tc>
      </w:tr>
      <w:tr w:rsidR="00665603" w:rsidRPr="00A14F73" w14:paraId="34B3D249" w14:textId="77777777" w:rsidTr="00F93888">
        <w:tc>
          <w:tcPr>
            <w:tcW w:w="1882" w:type="dxa"/>
          </w:tcPr>
          <w:p w14:paraId="1F99EC7E" w14:textId="77777777" w:rsidR="00665603" w:rsidRDefault="00665603" w:rsidP="00665603">
            <w:pPr>
              <w:pStyle w:val="4-"/>
              <w:numPr>
                <w:ilvl w:val="2"/>
                <w:numId w:val="30"/>
              </w:numPr>
              <w:bidi/>
              <w:rPr>
                <w:rtl/>
              </w:rPr>
            </w:pPr>
          </w:p>
        </w:tc>
        <w:tc>
          <w:tcPr>
            <w:tcW w:w="6656" w:type="dxa"/>
            <w:vAlign w:val="center"/>
          </w:tcPr>
          <w:p w14:paraId="6F1257FD" w14:textId="4DEA365F" w:rsidR="00665603" w:rsidRPr="00B775E1" w:rsidRDefault="00665603" w:rsidP="00665603">
            <w:pPr>
              <w:spacing w:line="360" w:lineRule="auto"/>
              <w:jc w:val="both"/>
              <w:rPr>
                <w:rFonts w:ascii="David" w:hAnsi="David"/>
                <w:szCs w:val="24"/>
                <w:rtl/>
              </w:rPr>
            </w:pPr>
            <w:r w:rsidRPr="00B775E1">
              <w:rPr>
                <w:rFonts w:ascii="David" w:hAnsi="David"/>
                <w:szCs w:val="24"/>
                <w:rtl/>
              </w:rPr>
              <w:t xml:space="preserve">כל </w:t>
            </w:r>
            <w:r>
              <w:rPr>
                <w:rFonts w:ascii="David" w:hAnsi="David" w:hint="cs"/>
                <w:szCs w:val="24"/>
                <w:rtl/>
              </w:rPr>
              <w:t>המידע של המשרד הנשמר ב</w:t>
            </w:r>
            <w:r w:rsidRPr="00B775E1">
              <w:rPr>
                <w:rFonts w:ascii="David" w:hAnsi="David"/>
                <w:szCs w:val="24"/>
                <w:rtl/>
              </w:rPr>
              <w:t xml:space="preserve">סביבת הענן </w:t>
            </w:r>
            <w:r>
              <w:rPr>
                <w:rFonts w:ascii="David" w:hAnsi="David" w:hint="cs"/>
                <w:szCs w:val="24"/>
                <w:rtl/>
              </w:rPr>
              <w:t>של המציע יישמר באופן מוצפן במנוחה (</w:t>
            </w:r>
            <w:r>
              <w:rPr>
                <w:rFonts w:ascii="David" w:hAnsi="David"/>
                <w:szCs w:val="24"/>
              </w:rPr>
              <w:t>At Rest</w:t>
            </w:r>
            <w:r>
              <w:rPr>
                <w:rFonts w:ascii="David" w:hAnsi="David" w:hint="cs"/>
                <w:szCs w:val="24"/>
                <w:rtl/>
              </w:rPr>
              <w:t>)</w:t>
            </w:r>
            <w:r>
              <w:rPr>
                <w:rFonts w:ascii="David" w:hAnsi="David" w:hint="cs"/>
                <w:szCs w:val="24"/>
              </w:rPr>
              <w:t xml:space="preserve"> </w:t>
            </w:r>
            <w:r w:rsidRPr="00F9028A">
              <w:rPr>
                <w:rFonts w:ascii="David" w:hAnsi="David"/>
                <w:szCs w:val="24"/>
                <w:rtl/>
              </w:rPr>
              <w:t>ב</w:t>
            </w:r>
            <w:r>
              <w:rPr>
                <w:rFonts w:ascii="David" w:hAnsi="David" w:hint="cs"/>
                <w:szCs w:val="24"/>
                <w:rtl/>
              </w:rPr>
              <w:t>הצפנה ב</w:t>
            </w:r>
            <w:r w:rsidRPr="00F9028A">
              <w:rPr>
                <w:rFonts w:ascii="David" w:hAnsi="David"/>
                <w:szCs w:val="24"/>
                <w:rtl/>
              </w:rPr>
              <w:t>תקן 256-</w:t>
            </w:r>
            <w:r>
              <w:rPr>
                <w:rFonts w:ascii="David" w:hAnsi="David"/>
                <w:szCs w:val="24"/>
              </w:rPr>
              <w:t xml:space="preserve"> </w:t>
            </w:r>
            <w:r w:rsidRPr="00F9028A">
              <w:rPr>
                <w:rFonts w:ascii="David" w:hAnsi="David"/>
                <w:szCs w:val="24"/>
              </w:rPr>
              <w:t>AES</w:t>
            </w:r>
            <w:r>
              <w:rPr>
                <w:rFonts w:ascii="David" w:hAnsi="David" w:hint="cs"/>
                <w:szCs w:val="24"/>
                <w:rtl/>
              </w:rPr>
              <w:t>ומעלה</w:t>
            </w:r>
            <w:r w:rsidRPr="00B775E1">
              <w:rPr>
                <w:rFonts w:ascii="David" w:hAnsi="David"/>
                <w:szCs w:val="24"/>
                <w:rtl/>
              </w:rPr>
              <w:t>.</w:t>
            </w:r>
          </w:p>
        </w:tc>
        <w:tc>
          <w:tcPr>
            <w:tcW w:w="1553" w:type="dxa"/>
            <w:vAlign w:val="center"/>
          </w:tcPr>
          <w:p w14:paraId="2DC68A49" w14:textId="4A012C64" w:rsidR="00665603" w:rsidRPr="0002452C" w:rsidRDefault="000A5FF2" w:rsidP="00665603">
            <w:pPr>
              <w:pStyle w:val="Normal2"/>
              <w:ind w:left="0"/>
              <w:jc w:val="center"/>
            </w:pPr>
            <w:sdt>
              <w:sdtPr>
                <w:rPr>
                  <w:rFonts w:hint="cs"/>
                  <w:rtl/>
                </w:rPr>
                <w:id w:val="469555819"/>
                <w14:checkbox>
                  <w14:checked w14:val="0"/>
                  <w14:checkedState w14:val="2612" w14:font="MS Gothic"/>
                  <w14:uncheckedState w14:val="2610" w14:font="MS Gothic"/>
                </w14:checkbox>
              </w:sdtPr>
              <w:sdtEndPr/>
              <w:sdtContent>
                <w:r w:rsidR="00665603" w:rsidRPr="000F53FD">
                  <w:rPr>
                    <w:rFonts w:ascii="Segoe UI Symbol" w:eastAsia="MS Gothic" w:hAnsi="Segoe UI Symbol" w:cs="Segoe UI Symbol" w:hint="cs"/>
                    <w:rtl/>
                  </w:rPr>
                  <w:t>☐</w:t>
                </w:r>
              </w:sdtContent>
            </w:sdt>
          </w:p>
        </w:tc>
      </w:tr>
      <w:tr w:rsidR="00F93888" w:rsidRPr="00A14F73" w14:paraId="44E4AA4C" w14:textId="77777777" w:rsidTr="00F93888">
        <w:tc>
          <w:tcPr>
            <w:tcW w:w="1882" w:type="dxa"/>
          </w:tcPr>
          <w:p w14:paraId="56FD154A" w14:textId="77777777" w:rsidR="00F93888" w:rsidRDefault="00F93888" w:rsidP="00F93888">
            <w:pPr>
              <w:pStyle w:val="4-"/>
              <w:numPr>
                <w:ilvl w:val="2"/>
                <w:numId w:val="30"/>
              </w:numPr>
              <w:bidi/>
              <w:rPr>
                <w:rtl/>
              </w:rPr>
            </w:pPr>
          </w:p>
        </w:tc>
        <w:tc>
          <w:tcPr>
            <w:tcW w:w="6656" w:type="dxa"/>
            <w:vAlign w:val="center"/>
          </w:tcPr>
          <w:p w14:paraId="4626ABA6" w14:textId="27C17DD8" w:rsidR="00F93888" w:rsidRPr="00693FEF" w:rsidRDefault="00F93888" w:rsidP="00F93888">
            <w:pPr>
              <w:spacing w:line="360" w:lineRule="auto"/>
              <w:jc w:val="both"/>
              <w:rPr>
                <w:rFonts w:ascii="David" w:hAnsi="David"/>
                <w:szCs w:val="24"/>
                <w:rtl/>
                <w:lang w:eastAsia="en-US"/>
              </w:rPr>
            </w:pPr>
            <w:r>
              <w:rPr>
                <w:rFonts w:ascii="David" w:hAnsi="David" w:hint="cs"/>
                <w:szCs w:val="24"/>
                <w:rtl/>
              </w:rPr>
              <w:t xml:space="preserve">יובהר כי </w:t>
            </w:r>
            <w:r w:rsidRPr="00B775E1">
              <w:rPr>
                <w:rFonts w:ascii="David" w:hAnsi="David" w:hint="cs"/>
                <w:szCs w:val="24"/>
                <w:rtl/>
              </w:rPr>
              <w:t>במידה ונדרש לשמור מידע רגיש</w:t>
            </w:r>
            <w:r w:rsidRPr="00B775E1">
              <w:rPr>
                <w:rFonts w:ascii="David" w:hAnsi="David"/>
                <w:szCs w:val="24"/>
              </w:rPr>
              <w:t>/</w:t>
            </w:r>
            <w:r w:rsidRPr="00B775E1">
              <w:rPr>
                <w:rFonts w:ascii="David" w:hAnsi="David" w:hint="cs"/>
                <w:szCs w:val="24"/>
                <w:rtl/>
              </w:rPr>
              <w:t xml:space="preserve">חסוי בענן </w:t>
            </w:r>
            <w:r>
              <w:rPr>
                <w:rFonts w:ascii="David" w:hAnsi="David" w:hint="cs"/>
                <w:szCs w:val="24"/>
                <w:rtl/>
              </w:rPr>
              <w:t>על המציע לקבל על כך</w:t>
            </w:r>
            <w:r w:rsidRPr="00B775E1">
              <w:rPr>
                <w:rFonts w:ascii="David" w:hAnsi="David" w:hint="cs"/>
                <w:szCs w:val="24"/>
                <w:rtl/>
              </w:rPr>
              <w:t xml:space="preserve"> אישור</w:t>
            </w:r>
            <w:r>
              <w:rPr>
                <w:rFonts w:ascii="David" w:hAnsi="David" w:hint="cs"/>
                <w:szCs w:val="24"/>
                <w:rtl/>
              </w:rPr>
              <w:t xml:space="preserve"> בכתב </w:t>
            </w:r>
            <w:r w:rsidRPr="00B775E1">
              <w:rPr>
                <w:rFonts w:ascii="David" w:hAnsi="David" w:hint="cs"/>
                <w:szCs w:val="24"/>
                <w:rtl/>
              </w:rPr>
              <w:t>מהמשרד.</w:t>
            </w:r>
          </w:p>
        </w:tc>
        <w:tc>
          <w:tcPr>
            <w:tcW w:w="1553" w:type="dxa"/>
            <w:vAlign w:val="center"/>
          </w:tcPr>
          <w:p w14:paraId="5493CB22" w14:textId="496E1A33" w:rsidR="00F93888" w:rsidRPr="00AD063D" w:rsidRDefault="000A5FF2" w:rsidP="00F93888">
            <w:pPr>
              <w:pStyle w:val="Normal2"/>
              <w:ind w:left="0"/>
              <w:jc w:val="center"/>
              <w:rPr>
                <w:sz w:val="28"/>
                <w:szCs w:val="28"/>
                <w:rtl/>
              </w:rPr>
            </w:pPr>
            <w:sdt>
              <w:sdtPr>
                <w:rPr>
                  <w:rFonts w:hint="cs"/>
                  <w:rtl/>
                </w:rPr>
                <w:id w:val="-972828041"/>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5C625DD1" w14:textId="77777777" w:rsidTr="0002180E">
        <w:trPr>
          <w:trHeight w:val="704"/>
        </w:trPr>
        <w:tc>
          <w:tcPr>
            <w:tcW w:w="10091" w:type="dxa"/>
            <w:gridSpan w:val="3"/>
            <w:shd w:val="clear" w:color="auto" w:fill="DBDBDB" w:themeFill="accent3" w:themeFillTint="66"/>
            <w:vAlign w:val="center"/>
          </w:tcPr>
          <w:p w14:paraId="7E5D4D10" w14:textId="4FCAABB1" w:rsidR="00F93888" w:rsidRPr="00686AA1" w:rsidRDefault="00F93888" w:rsidP="00F93888">
            <w:pPr>
              <w:pStyle w:val="1"/>
              <w:numPr>
                <w:ilvl w:val="1"/>
                <w:numId w:val="30"/>
              </w:numPr>
              <w:spacing w:line="360" w:lineRule="auto"/>
              <w:rPr>
                <w:i w:val="0"/>
                <w:iCs w:val="0"/>
                <w:rtl/>
              </w:rPr>
            </w:pPr>
            <w:r w:rsidRPr="00686AA1">
              <w:rPr>
                <w:rFonts w:ascii="David" w:hAnsi="David" w:hint="cs"/>
                <w:i w:val="0"/>
                <w:iCs w:val="0"/>
                <w:szCs w:val="24"/>
                <w:u w:val="none"/>
                <w:rtl/>
              </w:rPr>
              <w:t>גיבויים ו</w:t>
            </w:r>
            <w:r w:rsidRPr="00686AA1">
              <w:rPr>
                <w:rFonts w:ascii="David" w:hAnsi="David"/>
                <w:i w:val="0"/>
                <w:iCs w:val="0"/>
                <w:szCs w:val="24"/>
                <w:u w:val="none"/>
                <w:rtl/>
              </w:rPr>
              <w:t>מניעת אובדן מידע</w:t>
            </w:r>
          </w:p>
        </w:tc>
      </w:tr>
      <w:tr w:rsidR="00F93888" w:rsidRPr="00A14F73" w14:paraId="2451BB77" w14:textId="77777777" w:rsidTr="00F93888">
        <w:tc>
          <w:tcPr>
            <w:tcW w:w="1882" w:type="dxa"/>
          </w:tcPr>
          <w:p w14:paraId="2FB1FD84" w14:textId="77777777" w:rsidR="00F93888" w:rsidRDefault="00F93888" w:rsidP="00F93888">
            <w:pPr>
              <w:pStyle w:val="4-"/>
              <w:numPr>
                <w:ilvl w:val="2"/>
                <w:numId w:val="30"/>
              </w:numPr>
              <w:bidi/>
              <w:rPr>
                <w:rtl/>
              </w:rPr>
            </w:pPr>
          </w:p>
        </w:tc>
        <w:tc>
          <w:tcPr>
            <w:tcW w:w="6656" w:type="dxa"/>
          </w:tcPr>
          <w:p w14:paraId="5A576DDE" w14:textId="0CFD8741" w:rsidR="00F93888" w:rsidRPr="00693FEF" w:rsidRDefault="00F93888" w:rsidP="002E51BD">
            <w:pPr>
              <w:spacing w:line="360" w:lineRule="auto"/>
              <w:jc w:val="both"/>
              <w:rPr>
                <w:rFonts w:ascii="David" w:hAnsi="David"/>
                <w:szCs w:val="24"/>
                <w:rtl/>
              </w:rPr>
            </w:pPr>
            <w:r w:rsidRPr="00686AA1">
              <w:rPr>
                <w:rFonts w:ascii="David" w:hAnsi="David"/>
                <w:szCs w:val="24"/>
                <w:rtl/>
              </w:rPr>
              <w:t xml:space="preserve">המציע מתחייב לעשות כל שנדרש למניעת אובדן </w:t>
            </w:r>
            <w:r w:rsidRPr="00686AA1">
              <w:rPr>
                <w:rFonts w:ascii="David" w:hAnsi="David" w:hint="cs"/>
                <w:szCs w:val="24"/>
                <w:rtl/>
              </w:rPr>
              <w:t>מידע</w:t>
            </w:r>
            <w:r w:rsidRPr="00686AA1">
              <w:rPr>
                <w:rFonts w:ascii="David" w:hAnsi="David"/>
                <w:szCs w:val="24"/>
                <w:rtl/>
              </w:rPr>
              <w:t xml:space="preserve"> במסגרת </w:t>
            </w:r>
            <w:r w:rsidRPr="00686AA1">
              <w:rPr>
                <w:rFonts w:ascii="David" w:hAnsi="David" w:hint="cs"/>
                <w:szCs w:val="24"/>
                <w:rtl/>
              </w:rPr>
              <w:t>ההתקשרות</w:t>
            </w:r>
            <w:r w:rsidRPr="00686AA1">
              <w:rPr>
                <w:rFonts w:ascii="David" w:hAnsi="David"/>
                <w:szCs w:val="24"/>
                <w:rtl/>
              </w:rPr>
              <w:t xml:space="preserve">, באמצעות ביצוע גיבויים באופן </w:t>
            </w:r>
            <w:r w:rsidR="002E51BD">
              <w:rPr>
                <w:rFonts w:ascii="David" w:hAnsi="David" w:hint="cs"/>
                <w:szCs w:val="24"/>
                <w:rtl/>
              </w:rPr>
              <w:t>סדיר ו</w:t>
            </w:r>
            <w:r w:rsidRPr="00686AA1">
              <w:rPr>
                <w:rFonts w:ascii="David" w:hAnsi="David"/>
                <w:szCs w:val="24"/>
                <w:rtl/>
              </w:rPr>
              <w:t>מאובטח</w:t>
            </w:r>
            <w:r w:rsidRPr="00686AA1">
              <w:rPr>
                <w:rFonts w:ascii="David" w:hAnsi="David" w:hint="cs"/>
                <w:szCs w:val="24"/>
                <w:rtl/>
              </w:rPr>
              <w:t xml:space="preserve">. </w:t>
            </w:r>
          </w:p>
        </w:tc>
        <w:tc>
          <w:tcPr>
            <w:tcW w:w="1553" w:type="dxa"/>
            <w:vAlign w:val="center"/>
          </w:tcPr>
          <w:p w14:paraId="671ED156" w14:textId="7839DD78" w:rsidR="00F93888" w:rsidRPr="00AD063D" w:rsidRDefault="000A5FF2" w:rsidP="00F93888">
            <w:pPr>
              <w:pStyle w:val="Normal2"/>
              <w:ind w:left="0"/>
              <w:jc w:val="center"/>
              <w:rPr>
                <w:sz w:val="28"/>
                <w:szCs w:val="28"/>
                <w:rtl/>
              </w:rPr>
            </w:pPr>
            <w:sdt>
              <w:sdtPr>
                <w:rPr>
                  <w:rFonts w:hint="cs"/>
                  <w:rtl/>
                </w:rPr>
                <w:id w:val="-1454009719"/>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F93888" w:rsidRPr="00A14F73" w14:paraId="0DB74D59" w14:textId="77777777" w:rsidTr="00F93888">
        <w:tc>
          <w:tcPr>
            <w:tcW w:w="1882" w:type="dxa"/>
          </w:tcPr>
          <w:p w14:paraId="4258A314" w14:textId="77777777" w:rsidR="00F93888" w:rsidRDefault="00F93888" w:rsidP="00F93888">
            <w:pPr>
              <w:pStyle w:val="4-"/>
              <w:numPr>
                <w:ilvl w:val="2"/>
                <w:numId w:val="30"/>
              </w:numPr>
              <w:bidi/>
              <w:rPr>
                <w:rtl/>
              </w:rPr>
            </w:pPr>
          </w:p>
        </w:tc>
        <w:tc>
          <w:tcPr>
            <w:tcW w:w="6656" w:type="dxa"/>
          </w:tcPr>
          <w:p w14:paraId="5D74FF78" w14:textId="0773173F" w:rsidR="00F93888" w:rsidRPr="00693FEF" w:rsidRDefault="00F93888" w:rsidP="002E51BD">
            <w:pPr>
              <w:spacing w:line="360" w:lineRule="auto"/>
              <w:jc w:val="both"/>
              <w:rPr>
                <w:rFonts w:ascii="David" w:hAnsi="David"/>
                <w:szCs w:val="24"/>
                <w:rtl/>
              </w:rPr>
            </w:pPr>
            <w:r w:rsidRPr="00686AA1">
              <w:rPr>
                <w:rFonts w:ascii="David" w:hAnsi="David"/>
                <w:szCs w:val="24"/>
                <w:rtl/>
              </w:rPr>
              <w:t xml:space="preserve">הגיבויים יישמרו </w:t>
            </w:r>
            <w:r w:rsidRPr="00686AA1">
              <w:rPr>
                <w:rFonts w:ascii="David" w:hAnsi="David" w:hint="cs"/>
                <w:szCs w:val="24"/>
                <w:rtl/>
              </w:rPr>
              <w:t>באופן מאובטח ו</w:t>
            </w:r>
            <w:r w:rsidRPr="00686AA1">
              <w:rPr>
                <w:rFonts w:ascii="David" w:hAnsi="David"/>
                <w:szCs w:val="24"/>
                <w:rtl/>
              </w:rPr>
              <w:t xml:space="preserve">במקום נפרד </w:t>
            </w:r>
            <w:r w:rsidRPr="00686AA1">
              <w:rPr>
                <w:rFonts w:ascii="David" w:hAnsi="David" w:hint="cs"/>
                <w:szCs w:val="24"/>
                <w:rtl/>
              </w:rPr>
              <w:t>מהמערכת</w:t>
            </w:r>
            <w:r w:rsidRPr="00686AA1">
              <w:rPr>
                <w:rFonts w:ascii="David" w:hAnsi="David"/>
                <w:szCs w:val="24"/>
              </w:rPr>
              <w:t>/</w:t>
            </w:r>
            <w:r w:rsidRPr="00686AA1">
              <w:rPr>
                <w:rFonts w:ascii="David" w:hAnsi="David" w:hint="cs"/>
                <w:szCs w:val="24"/>
                <w:rtl/>
              </w:rPr>
              <w:t>תשתית</w:t>
            </w:r>
            <w:r w:rsidRPr="00686AA1">
              <w:rPr>
                <w:rFonts w:ascii="David" w:hAnsi="David"/>
                <w:szCs w:val="24"/>
                <w:rtl/>
              </w:rPr>
              <w:t xml:space="preserve"> </w:t>
            </w:r>
            <w:r w:rsidRPr="00686AA1">
              <w:rPr>
                <w:rFonts w:ascii="David" w:hAnsi="David" w:hint="cs"/>
                <w:szCs w:val="24"/>
                <w:rtl/>
              </w:rPr>
              <w:t>בהם שמור המידע של המשרד</w:t>
            </w:r>
            <w:r w:rsidRPr="00686AA1">
              <w:rPr>
                <w:rFonts w:ascii="David" w:hAnsi="David"/>
                <w:szCs w:val="24"/>
                <w:rtl/>
              </w:rPr>
              <w:t>.</w:t>
            </w:r>
            <w:r w:rsidR="002E51BD">
              <w:rPr>
                <w:rFonts w:ascii="David" w:hAnsi="David" w:hint="cs"/>
                <w:szCs w:val="24"/>
                <w:rtl/>
              </w:rPr>
              <w:t xml:space="preserve"> </w:t>
            </w:r>
          </w:p>
        </w:tc>
        <w:tc>
          <w:tcPr>
            <w:tcW w:w="1553" w:type="dxa"/>
            <w:vAlign w:val="center"/>
          </w:tcPr>
          <w:p w14:paraId="6C798A30" w14:textId="02BF0ADD" w:rsidR="00F93888" w:rsidRPr="00AD063D" w:rsidRDefault="000A5FF2" w:rsidP="00F93888">
            <w:pPr>
              <w:pStyle w:val="Normal2"/>
              <w:ind w:left="0"/>
              <w:jc w:val="center"/>
              <w:rPr>
                <w:sz w:val="28"/>
                <w:szCs w:val="28"/>
                <w:rtl/>
              </w:rPr>
            </w:pPr>
            <w:sdt>
              <w:sdtPr>
                <w:rPr>
                  <w:rFonts w:hint="cs"/>
                  <w:rtl/>
                </w:rPr>
                <w:id w:val="537393769"/>
                <w14:checkbox>
                  <w14:checked w14:val="0"/>
                  <w14:checkedState w14:val="2612" w14:font="MS Gothic"/>
                  <w14:uncheckedState w14:val="2610" w14:font="MS Gothic"/>
                </w14:checkbox>
              </w:sdtPr>
              <w:sdtEndPr/>
              <w:sdtContent>
                <w:r w:rsidR="00F93888" w:rsidRPr="000F53FD">
                  <w:rPr>
                    <w:rFonts w:ascii="Segoe UI Symbol" w:eastAsia="MS Gothic" w:hAnsi="Segoe UI Symbol" w:cs="Segoe UI Symbol" w:hint="cs"/>
                    <w:rtl/>
                  </w:rPr>
                  <w:t>☐</w:t>
                </w:r>
              </w:sdtContent>
            </w:sdt>
          </w:p>
        </w:tc>
      </w:tr>
      <w:tr w:rsidR="002E51BD" w:rsidRPr="00A14F73" w14:paraId="590B30A5" w14:textId="77777777" w:rsidTr="0002180E">
        <w:trPr>
          <w:trHeight w:val="613"/>
        </w:trPr>
        <w:tc>
          <w:tcPr>
            <w:tcW w:w="10091" w:type="dxa"/>
            <w:gridSpan w:val="3"/>
            <w:shd w:val="clear" w:color="auto" w:fill="DBDBDB" w:themeFill="accent3" w:themeFillTint="66"/>
            <w:vAlign w:val="center"/>
          </w:tcPr>
          <w:p w14:paraId="3F31154E" w14:textId="2EEA68C7" w:rsidR="002E51BD" w:rsidRPr="00686AA1" w:rsidRDefault="002E51BD" w:rsidP="002E51BD">
            <w:pPr>
              <w:pStyle w:val="1"/>
              <w:numPr>
                <w:ilvl w:val="1"/>
                <w:numId w:val="30"/>
              </w:numPr>
              <w:spacing w:line="360" w:lineRule="auto"/>
              <w:rPr>
                <w:rFonts w:ascii="David" w:hAnsi="David"/>
                <w:b w:val="0"/>
                <w:bCs w:val="0"/>
                <w:i w:val="0"/>
                <w:iCs w:val="0"/>
                <w:szCs w:val="24"/>
                <w:u w:val="none"/>
                <w:rtl/>
              </w:rPr>
            </w:pPr>
            <w:r w:rsidRPr="007F1475">
              <w:rPr>
                <w:rFonts w:ascii="David" w:hAnsi="David"/>
                <w:i w:val="0"/>
                <w:iCs w:val="0"/>
                <w:szCs w:val="24"/>
                <w:u w:val="none"/>
                <w:rtl/>
              </w:rPr>
              <w:t>תיעוד ובקרה</w:t>
            </w:r>
          </w:p>
        </w:tc>
      </w:tr>
      <w:tr w:rsidR="002E51BD" w:rsidRPr="00A14F73" w14:paraId="2D96CE1E" w14:textId="77777777" w:rsidTr="00F93888">
        <w:tc>
          <w:tcPr>
            <w:tcW w:w="1882" w:type="dxa"/>
          </w:tcPr>
          <w:p w14:paraId="6C3FD5D1" w14:textId="77777777" w:rsidR="002E51BD" w:rsidRDefault="002E51BD" w:rsidP="002E51BD">
            <w:pPr>
              <w:pStyle w:val="4-"/>
              <w:numPr>
                <w:ilvl w:val="2"/>
                <w:numId w:val="30"/>
              </w:numPr>
              <w:bidi/>
              <w:rPr>
                <w:rtl/>
              </w:rPr>
            </w:pPr>
          </w:p>
        </w:tc>
        <w:tc>
          <w:tcPr>
            <w:tcW w:w="6656" w:type="dxa"/>
            <w:vAlign w:val="center"/>
          </w:tcPr>
          <w:p w14:paraId="67FAA5CA" w14:textId="33FD686C" w:rsidR="002E51BD" w:rsidRPr="00693FEF" w:rsidRDefault="002E51BD" w:rsidP="002E51BD">
            <w:pPr>
              <w:spacing w:line="360" w:lineRule="auto"/>
              <w:jc w:val="both"/>
              <w:rPr>
                <w:rFonts w:ascii="David" w:hAnsi="David"/>
                <w:szCs w:val="24"/>
                <w:rtl/>
                <w:lang w:eastAsia="en-US"/>
              </w:rPr>
            </w:pPr>
            <w:r w:rsidRPr="000951A0">
              <w:rPr>
                <w:rFonts w:ascii="David" w:hAnsi="David"/>
                <w:szCs w:val="24"/>
                <w:rtl/>
              </w:rPr>
              <w:t>המציע מתחייב לנהל מנגנון תיעוד אוטומטי שיאפשר בקרה וביקורת עבור כל גישה ל</w:t>
            </w:r>
            <w:r w:rsidRPr="000951A0">
              <w:rPr>
                <w:rFonts w:ascii="David" w:hAnsi="David" w:hint="cs"/>
                <w:szCs w:val="24"/>
                <w:rtl/>
              </w:rPr>
              <w:t>מידע ב</w:t>
            </w:r>
            <w:r w:rsidRPr="000951A0">
              <w:rPr>
                <w:rFonts w:ascii="David" w:hAnsi="David"/>
                <w:szCs w:val="24"/>
                <w:rtl/>
              </w:rPr>
              <w:t xml:space="preserve">מערכת </w:t>
            </w:r>
            <w:r w:rsidRPr="000951A0">
              <w:rPr>
                <w:rFonts w:ascii="David" w:hAnsi="David" w:hint="cs"/>
                <w:szCs w:val="24"/>
                <w:rtl/>
              </w:rPr>
              <w:t>לרבות</w:t>
            </w:r>
            <w:r w:rsidRPr="000951A0">
              <w:rPr>
                <w:rFonts w:ascii="David" w:hAnsi="David"/>
                <w:szCs w:val="24"/>
                <w:rtl/>
              </w:rPr>
              <w:t xml:space="preserve"> זהות המשתמש, התאריך והשעה של ניסיון הגישה, סוג הגישה, והאם הגישה אושרה או נדחתה.</w:t>
            </w:r>
          </w:p>
        </w:tc>
        <w:tc>
          <w:tcPr>
            <w:tcW w:w="1553" w:type="dxa"/>
            <w:vAlign w:val="center"/>
          </w:tcPr>
          <w:p w14:paraId="15B721C2" w14:textId="54EBC3AA" w:rsidR="002E51BD" w:rsidRPr="00AD063D" w:rsidRDefault="000A5FF2" w:rsidP="002E51BD">
            <w:pPr>
              <w:pStyle w:val="Normal2"/>
              <w:ind w:left="0"/>
              <w:jc w:val="center"/>
              <w:rPr>
                <w:sz w:val="28"/>
                <w:szCs w:val="28"/>
                <w:rtl/>
              </w:rPr>
            </w:pPr>
            <w:sdt>
              <w:sdtPr>
                <w:rPr>
                  <w:rFonts w:hint="cs"/>
                  <w:rtl/>
                </w:rPr>
                <w:id w:val="-609807673"/>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30C29AE7" w14:textId="77777777" w:rsidTr="00F93888">
        <w:tc>
          <w:tcPr>
            <w:tcW w:w="1882" w:type="dxa"/>
          </w:tcPr>
          <w:p w14:paraId="7112036C" w14:textId="77777777" w:rsidR="002E51BD" w:rsidRDefault="002E51BD" w:rsidP="002E51BD">
            <w:pPr>
              <w:pStyle w:val="4-"/>
              <w:numPr>
                <w:ilvl w:val="2"/>
                <w:numId w:val="30"/>
              </w:numPr>
              <w:bidi/>
              <w:rPr>
                <w:rtl/>
              </w:rPr>
            </w:pPr>
          </w:p>
        </w:tc>
        <w:tc>
          <w:tcPr>
            <w:tcW w:w="6656" w:type="dxa"/>
            <w:vAlign w:val="center"/>
          </w:tcPr>
          <w:p w14:paraId="5B1A3461" w14:textId="1B9BC7C9" w:rsidR="002E51BD" w:rsidRPr="00693FEF" w:rsidRDefault="002E51BD" w:rsidP="002E51BD">
            <w:pPr>
              <w:spacing w:line="360" w:lineRule="auto"/>
              <w:jc w:val="both"/>
              <w:rPr>
                <w:rFonts w:ascii="David" w:hAnsi="David"/>
                <w:szCs w:val="24"/>
                <w:rtl/>
                <w:lang w:eastAsia="en-US"/>
              </w:rPr>
            </w:pPr>
            <w:r w:rsidRPr="00686AA1">
              <w:rPr>
                <w:rFonts w:ascii="David" w:hAnsi="David"/>
                <w:szCs w:val="24"/>
                <w:rtl/>
              </w:rPr>
              <w:t>המציע</w:t>
            </w:r>
            <w:r w:rsidRPr="000951A0">
              <w:rPr>
                <w:rFonts w:ascii="David" w:hAnsi="David"/>
                <w:rtl/>
              </w:rPr>
              <w:t xml:space="preserve"> </w:t>
            </w:r>
            <w:r w:rsidRPr="00686AA1">
              <w:rPr>
                <w:rFonts w:ascii="David" w:hAnsi="David"/>
                <w:szCs w:val="24"/>
                <w:rtl/>
              </w:rPr>
              <w:t xml:space="preserve">מתחייב לדווח באופן מידי לצוות אבטחת מידע במשרד בכל מקרה של חשש לדליפת מידע </w:t>
            </w:r>
            <w:r w:rsidRPr="00686AA1">
              <w:rPr>
                <w:rFonts w:ascii="David" w:hAnsi="David" w:hint="cs"/>
                <w:szCs w:val="24"/>
                <w:rtl/>
              </w:rPr>
              <w:t xml:space="preserve">של המשרד </w:t>
            </w:r>
            <w:r w:rsidRPr="00686AA1">
              <w:rPr>
                <w:rFonts w:ascii="David" w:hAnsi="David"/>
                <w:szCs w:val="24"/>
                <w:rtl/>
              </w:rPr>
              <w:t>מהמאגר</w:t>
            </w:r>
            <w:r w:rsidRPr="00686AA1">
              <w:rPr>
                <w:rFonts w:ascii="David" w:hAnsi="David" w:hint="cs"/>
                <w:szCs w:val="24"/>
                <w:rtl/>
              </w:rPr>
              <w:t xml:space="preserve"> וממערכות המציע</w:t>
            </w:r>
            <w:r w:rsidRPr="00686AA1">
              <w:rPr>
                <w:rFonts w:ascii="David" w:hAnsi="David"/>
                <w:szCs w:val="24"/>
                <w:rtl/>
              </w:rPr>
              <w:t xml:space="preserve"> או </w:t>
            </w:r>
            <w:r w:rsidRPr="00686AA1">
              <w:rPr>
                <w:rFonts w:ascii="David" w:hAnsi="David" w:hint="cs"/>
                <w:szCs w:val="24"/>
                <w:rtl/>
              </w:rPr>
              <w:t xml:space="preserve">כל </w:t>
            </w:r>
            <w:r w:rsidRPr="00686AA1">
              <w:rPr>
                <w:rFonts w:ascii="David" w:hAnsi="David"/>
                <w:szCs w:val="24"/>
                <w:rtl/>
              </w:rPr>
              <w:t xml:space="preserve">שימוש </w:t>
            </w:r>
            <w:r w:rsidRPr="00686AA1">
              <w:rPr>
                <w:rFonts w:ascii="David" w:hAnsi="David" w:hint="cs"/>
                <w:szCs w:val="24"/>
                <w:rtl/>
              </w:rPr>
              <w:t>ה</w:t>
            </w:r>
            <w:r w:rsidRPr="00686AA1">
              <w:rPr>
                <w:rFonts w:ascii="David" w:hAnsi="David"/>
                <w:szCs w:val="24"/>
                <w:rtl/>
              </w:rPr>
              <w:t>חורג מההרשאה שניתנה.</w:t>
            </w:r>
          </w:p>
        </w:tc>
        <w:tc>
          <w:tcPr>
            <w:tcW w:w="1553" w:type="dxa"/>
            <w:vAlign w:val="center"/>
          </w:tcPr>
          <w:p w14:paraId="175847AE" w14:textId="3233DC21" w:rsidR="002E51BD" w:rsidRPr="00AD063D" w:rsidRDefault="000A5FF2" w:rsidP="002E51BD">
            <w:pPr>
              <w:pStyle w:val="Normal2"/>
              <w:ind w:left="0"/>
              <w:jc w:val="center"/>
              <w:rPr>
                <w:sz w:val="28"/>
                <w:szCs w:val="28"/>
                <w:rtl/>
              </w:rPr>
            </w:pPr>
            <w:sdt>
              <w:sdtPr>
                <w:rPr>
                  <w:rFonts w:hint="cs"/>
                  <w:rtl/>
                </w:rPr>
                <w:id w:val="-988392745"/>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4DC764AA" w14:textId="77777777" w:rsidTr="0002180E">
        <w:trPr>
          <w:trHeight w:val="680"/>
        </w:trPr>
        <w:tc>
          <w:tcPr>
            <w:tcW w:w="10091" w:type="dxa"/>
            <w:gridSpan w:val="3"/>
            <w:shd w:val="clear" w:color="auto" w:fill="DBDBDB" w:themeFill="accent3" w:themeFillTint="66"/>
            <w:vAlign w:val="center"/>
          </w:tcPr>
          <w:p w14:paraId="745A7856" w14:textId="43CCBC38" w:rsidR="002E51BD" w:rsidRPr="00686AA1" w:rsidRDefault="002E51BD" w:rsidP="002E51BD">
            <w:pPr>
              <w:pStyle w:val="1"/>
              <w:numPr>
                <w:ilvl w:val="1"/>
                <w:numId w:val="30"/>
              </w:numPr>
              <w:spacing w:line="360" w:lineRule="auto"/>
              <w:rPr>
                <w:rFonts w:ascii="David" w:hAnsi="David"/>
                <w:i w:val="0"/>
                <w:iCs w:val="0"/>
                <w:szCs w:val="24"/>
                <w:u w:val="none"/>
                <w:rtl/>
              </w:rPr>
            </w:pPr>
            <w:r w:rsidRPr="00686AA1">
              <w:rPr>
                <w:rFonts w:ascii="David" w:hAnsi="David"/>
                <w:i w:val="0"/>
                <w:iCs w:val="0"/>
                <w:szCs w:val="24"/>
                <w:u w:val="none"/>
                <w:rtl/>
              </w:rPr>
              <w:t xml:space="preserve">אבטחת </w:t>
            </w:r>
            <w:r w:rsidRPr="00686AA1">
              <w:rPr>
                <w:rFonts w:ascii="David" w:hAnsi="David" w:hint="cs"/>
                <w:i w:val="0"/>
                <w:iCs w:val="0"/>
                <w:szCs w:val="24"/>
                <w:u w:val="none"/>
                <w:rtl/>
              </w:rPr>
              <w:t>ההון האנושי</w:t>
            </w:r>
          </w:p>
        </w:tc>
      </w:tr>
      <w:tr w:rsidR="002E51BD" w:rsidRPr="00A14F73" w14:paraId="31AEA20A" w14:textId="77777777" w:rsidTr="00F93888">
        <w:tc>
          <w:tcPr>
            <w:tcW w:w="1882" w:type="dxa"/>
          </w:tcPr>
          <w:p w14:paraId="2E9087A8" w14:textId="77777777" w:rsidR="002E51BD" w:rsidRDefault="002E51BD" w:rsidP="002E51BD">
            <w:pPr>
              <w:pStyle w:val="4-"/>
              <w:numPr>
                <w:ilvl w:val="2"/>
                <w:numId w:val="30"/>
              </w:numPr>
              <w:bidi/>
              <w:rPr>
                <w:rtl/>
              </w:rPr>
            </w:pPr>
          </w:p>
        </w:tc>
        <w:tc>
          <w:tcPr>
            <w:tcW w:w="6656" w:type="dxa"/>
          </w:tcPr>
          <w:p w14:paraId="79B0F0F9" w14:textId="12D95FD1" w:rsidR="002E51BD" w:rsidRPr="00693FEF" w:rsidRDefault="002E51BD" w:rsidP="002E51BD">
            <w:pPr>
              <w:spacing w:line="360" w:lineRule="auto"/>
              <w:jc w:val="both"/>
              <w:rPr>
                <w:rFonts w:ascii="David" w:hAnsi="David"/>
                <w:szCs w:val="24"/>
                <w:rtl/>
              </w:rPr>
            </w:pPr>
            <w:r w:rsidRPr="00686AA1">
              <w:rPr>
                <w:rFonts w:ascii="David" w:hAnsi="David"/>
                <w:szCs w:val="24"/>
                <w:rtl/>
              </w:rPr>
              <w:t xml:space="preserve">המציע מתחייב כי כל עובדיו ו/או מי מטעמו אשר יהיו בעלי גישה </w:t>
            </w:r>
            <w:r w:rsidRPr="00686AA1">
              <w:rPr>
                <w:rFonts w:ascii="David" w:hAnsi="David" w:hint="cs"/>
                <w:szCs w:val="24"/>
                <w:rtl/>
              </w:rPr>
              <w:t>למידע</w:t>
            </w:r>
            <w:r w:rsidRPr="00686AA1">
              <w:rPr>
                <w:rFonts w:ascii="David" w:hAnsi="David"/>
                <w:szCs w:val="24"/>
                <w:rtl/>
              </w:rPr>
              <w:t xml:space="preserve"> </w:t>
            </w:r>
            <w:r w:rsidRPr="00686AA1">
              <w:rPr>
                <w:rFonts w:ascii="David" w:hAnsi="David" w:hint="cs"/>
                <w:szCs w:val="24"/>
                <w:rtl/>
              </w:rPr>
              <w:t xml:space="preserve">של </w:t>
            </w:r>
            <w:r w:rsidRPr="00686AA1">
              <w:rPr>
                <w:rFonts w:ascii="David" w:hAnsi="David"/>
                <w:szCs w:val="24"/>
                <w:rtl/>
              </w:rPr>
              <w:t>המשרד ו/או יועסקו במסגרת התקשרות המציע עם המשרד, יהיו בעלי הכשרה מתאימה, בהתאם לנדרש במסמכי המכרז וההתקשרות. בדיקת אימות הרקע של כל מועמד להעסקה כעובד המציע, מי מטעמו או משתמש צד שלישי, יעשו  ע"י המציע כנדרש על פי דין ולפי כללי האתיקה הרלוונטיים, והיקפם יתאים לדרישות המשרד, לסיווג המידע שיהיה נגיש להם ולסיכונים הצפויים.</w:t>
            </w:r>
          </w:p>
        </w:tc>
        <w:tc>
          <w:tcPr>
            <w:tcW w:w="1553" w:type="dxa"/>
            <w:vAlign w:val="center"/>
          </w:tcPr>
          <w:p w14:paraId="14198276" w14:textId="0E85AB68" w:rsidR="002E51BD" w:rsidRPr="00AD063D" w:rsidRDefault="000A5FF2" w:rsidP="002E51BD">
            <w:pPr>
              <w:pStyle w:val="Normal2"/>
              <w:ind w:left="0"/>
              <w:jc w:val="center"/>
              <w:rPr>
                <w:sz w:val="28"/>
                <w:szCs w:val="28"/>
                <w:rtl/>
              </w:rPr>
            </w:pPr>
            <w:sdt>
              <w:sdtPr>
                <w:rPr>
                  <w:rFonts w:hint="cs"/>
                  <w:rtl/>
                </w:rPr>
                <w:id w:val="-713660937"/>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0CD74945" w14:textId="77777777" w:rsidTr="00F93888">
        <w:tc>
          <w:tcPr>
            <w:tcW w:w="1882" w:type="dxa"/>
          </w:tcPr>
          <w:p w14:paraId="3CAAC1C8" w14:textId="77777777" w:rsidR="002E51BD" w:rsidRDefault="002E51BD" w:rsidP="002E51BD">
            <w:pPr>
              <w:pStyle w:val="4-"/>
              <w:numPr>
                <w:ilvl w:val="2"/>
                <w:numId w:val="30"/>
              </w:numPr>
              <w:bidi/>
              <w:rPr>
                <w:rtl/>
              </w:rPr>
            </w:pPr>
          </w:p>
        </w:tc>
        <w:tc>
          <w:tcPr>
            <w:tcW w:w="6656" w:type="dxa"/>
          </w:tcPr>
          <w:p w14:paraId="7DD8DEA2" w14:textId="383D94B1" w:rsidR="002E51BD" w:rsidRPr="00693FEF" w:rsidRDefault="002E51BD" w:rsidP="002E51BD">
            <w:pPr>
              <w:spacing w:line="360" w:lineRule="auto"/>
              <w:jc w:val="both"/>
              <w:rPr>
                <w:rFonts w:ascii="David" w:hAnsi="David"/>
                <w:szCs w:val="24"/>
                <w:rtl/>
              </w:rPr>
            </w:pPr>
            <w:r w:rsidRPr="00686AA1">
              <w:rPr>
                <w:rFonts w:ascii="David" w:hAnsi="David"/>
                <w:szCs w:val="24"/>
                <w:rtl/>
              </w:rPr>
              <w:t>המציע יהיה אחראי כלפי המשרד על כל פעילות עובדיו ו/או מי מטעמו במסגרת ההתקשרות.</w:t>
            </w:r>
          </w:p>
        </w:tc>
        <w:tc>
          <w:tcPr>
            <w:tcW w:w="1553" w:type="dxa"/>
            <w:vAlign w:val="center"/>
          </w:tcPr>
          <w:p w14:paraId="03E1E9E9" w14:textId="5CA8A2B7" w:rsidR="002E51BD" w:rsidRPr="00AD063D" w:rsidRDefault="000A5FF2" w:rsidP="002E51BD">
            <w:pPr>
              <w:pStyle w:val="Normal2"/>
              <w:ind w:left="0"/>
              <w:jc w:val="center"/>
              <w:rPr>
                <w:sz w:val="28"/>
                <w:szCs w:val="28"/>
                <w:rtl/>
              </w:rPr>
            </w:pPr>
            <w:sdt>
              <w:sdtPr>
                <w:rPr>
                  <w:rFonts w:hint="cs"/>
                  <w:rtl/>
                </w:rPr>
                <w:id w:val="-1445074570"/>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2F0A3F98" w14:textId="77777777" w:rsidTr="00F93888">
        <w:tc>
          <w:tcPr>
            <w:tcW w:w="1882" w:type="dxa"/>
          </w:tcPr>
          <w:p w14:paraId="394409C4" w14:textId="77777777" w:rsidR="002E51BD" w:rsidRPr="00973109" w:rsidRDefault="002E51BD" w:rsidP="002E51BD">
            <w:pPr>
              <w:pStyle w:val="4-"/>
              <w:numPr>
                <w:ilvl w:val="2"/>
                <w:numId w:val="30"/>
              </w:numPr>
              <w:bidi/>
              <w:rPr>
                <w:rtl/>
              </w:rPr>
            </w:pPr>
          </w:p>
        </w:tc>
        <w:tc>
          <w:tcPr>
            <w:tcW w:w="6656" w:type="dxa"/>
          </w:tcPr>
          <w:p w14:paraId="0237816B" w14:textId="6EDD71D1" w:rsidR="002E51BD" w:rsidRPr="00973109" w:rsidRDefault="002E51BD" w:rsidP="002E51BD">
            <w:pPr>
              <w:spacing w:line="360" w:lineRule="auto"/>
              <w:jc w:val="both"/>
              <w:rPr>
                <w:rFonts w:ascii="David" w:hAnsi="David"/>
                <w:szCs w:val="24"/>
                <w:rtl/>
              </w:rPr>
            </w:pPr>
            <w:r w:rsidRPr="00973109">
              <w:rPr>
                <w:rFonts w:ascii="David" w:hAnsi="David" w:hint="cs"/>
                <w:szCs w:val="24"/>
                <w:rtl/>
              </w:rPr>
              <w:t xml:space="preserve">המציע נדרש </w:t>
            </w:r>
            <w:r w:rsidRPr="00973109">
              <w:rPr>
                <w:rFonts w:ascii="David" w:hAnsi="David"/>
                <w:szCs w:val="24"/>
                <w:rtl/>
              </w:rPr>
              <w:t xml:space="preserve">להכין הוראות להתמודדות עם אירועי במ"מ </w:t>
            </w:r>
            <w:r w:rsidRPr="00973109">
              <w:rPr>
                <w:rFonts w:ascii="David" w:hAnsi="David" w:hint="cs"/>
                <w:szCs w:val="24"/>
                <w:rtl/>
              </w:rPr>
              <w:t>(</w:t>
            </w:r>
            <w:r>
              <w:rPr>
                <w:rFonts w:ascii="David" w:hAnsi="David" w:hint="cs"/>
                <w:szCs w:val="24"/>
                <w:rtl/>
              </w:rPr>
              <w:t>ראה הגדרות</w:t>
            </w:r>
            <w:r w:rsidRPr="00973109">
              <w:rPr>
                <w:rFonts w:ascii="David" w:hAnsi="David" w:hint="cs"/>
                <w:szCs w:val="24"/>
                <w:rtl/>
              </w:rPr>
              <w:t>)</w:t>
            </w:r>
            <w:r w:rsidRPr="00973109">
              <w:rPr>
                <w:rFonts w:ascii="David" w:hAnsi="David"/>
                <w:szCs w:val="24"/>
                <w:rtl/>
              </w:rPr>
              <w:t xml:space="preserve">. על </w:t>
            </w:r>
            <w:r w:rsidRPr="00973109">
              <w:rPr>
                <w:rFonts w:ascii="David" w:hAnsi="David" w:hint="cs"/>
                <w:szCs w:val="24"/>
                <w:rtl/>
              </w:rPr>
              <w:t>המציע</w:t>
            </w:r>
            <w:r w:rsidRPr="00973109">
              <w:rPr>
                <w:rFonts w:ascii="David" w:hAnsi="David"/>
                <w:szCs w:val="24"/>
                <w:rtl/>
              </w:rPr>
              <w:t xml:space="preserve"> להעביר למשרד את דוח האירוע בתוך 72 שעות מתחילת האירוע. למשרד שמורה הזכות לזמן את המציע לתחקור האירוע והפקת לקחים.</w:t>
            </w:r>
          </w:p>
        </w:tc>
        <w:tc>
          <w:tcPr>
            <w:tcW w:w="1553" w:type="dxa"/>
            <w:vAlign w:val="center"/>
          </w:tcPr>
          <w:p w14:paraId="266C97DA" w14:textId="28A561D9" w:rsidR="002E51BD" w:rsidRPr="00AD063D" w:rsidRDefault="000A5FF2" w:rsidP="002E51BD">
            <w:pPr>
              <w:pStyle w:val="Normal2"/>
              <w:ind w:left="0"/>
              <w:jc w:val="center"/>
              <w:rPr>
                <w:sz w:val="28"/>
                <w:szCs w:val="28"/>
                <w:rtl/>
              </w:rPr>
            </w:pPr>
            <w:sdt>
              <w:sdtPr>
                <w:rPr>
                  <w:rFonts w:hint="cs"/>
                  <w:rtl/>
                </w:rPr>
                <w:id w:val="553505791"/>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55DCB4CD" w14:textId="77777777" w:rsidTr="00F93888">
        <w:tc>
          <w:tcPr>
            <w:tcW w:w="1882" w:type="dxa"/>
          </w:tcPr>
          <w:p w14:paraId="749D85AC" w14:textId="77777777" w:rsidR="002E51BD" w:rsidRDefault="002E51BD" w:rsidP="002E51BD">
            <w:pPr>
              <w:pStyle w:val="4-"/>
              <w:numPr>
                <w:ilvl w:val="2"/>
                <w:numId w:val="30"/>
              </w:numPr>
              <w:bidi/>
              <w:rPr>
                <w:rtl/>
              </w:rPr>
            </w:pPr>
          </w:p>
        </w:tc>
        <w:tc>
          <w:tcPr>
            <w:tcW w:w="6656" w:type="dxa"/>
          </w:tcPr>
          <w:p w14:paraId="5A1E0D7F" w14:textId="58CD86D0" w:rsidR="002E51BD" w:rsidRPr="00693FEF" w:rsidRDefault="002E51BD" w:rsidP="002E51BD">
            <w:pPr>
              <w:spacing w:line="360" w:lineRule="auto"/>
              <w:jc w:val="both"/>
              <w:rPr>
                <w:rFonts w:ascii="David" w:hAnsi="David"/>
                <w:szCs w:val="24"/>
                <w:rtl/>
              </w:rPr>
            </w:pPr>
            <w:r w:rsidRPr="00686AA1">
              <w:rPr>
                <w:rFonts w:ascii="David" w:hAnsi="David"/>
                <w:szCs w:val="24"/>
                <w:rtl/>
              </w:rPr>
              <w:t xml:space="preserve">המציע מתחייב שכל עובדיו, ו/או מי מטעמו ו/או משתמשי צד שלישי, מבינים את מלוא האחריות המוטלת עליהם בנוגע למידע ולאבטחתו וכי הם מתאימים לתפקידים שנועדו להם. </w:t>
            </w:r>
          </w:p>
        </w:tc>
        <w:tc>
          <w:tcPr>
            <w:tcW w:w="1553" w:type="dxa"/>
            <w:vAlign w:val="center"/>
          </w:tcPr>
          <w:p w14:paraId="4DF89E46" w14:textId="42470E2E" w:rsidR="002E51BD" w:rsidRPr="00AD063D" w:rsidRDefault="000A5FF2" w:rsidP="002E51BD">
            <w:pPr>
              <w:pStyle w:val="Normal2"/>
              <w:ind w:left="0"/>
              <w:jc w:val="center"/>
              <w:rPr>
                <w:sz w:val="28"/>
                <w:szCs w:val="28"/>
                <w:rtl/>
              </w:rPr>
            </w:pPr>
            <w:sdt>
              <w:sdtPr>
                <w:rPr>
                  <w:rFonts w:hint="cs"/>
                  <w:rtl/>
                </w:rPr>
                <w:id w:val="763119503"/>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5CCB7D76" w14:textId="77777777" w:rsidTr="00F93888">
        <w:tc>
          <w:tcPr>
            <w:tcW w:w="1882" w:type="dxa"/>
          </w:tcPr>
          <w:p w14:paraId="43447800" w14:textId="77777777" w:rsidR="002E51BD" w:rsidRDefault="002E51BD" w:rsidP="002E51BD">
            <w:pPr>
              <w:pStyle w:val="4-"/>
              <w:numPr>
                <w:ilvl w:val="2"/>
                <w:numId w:val="30"/>
              </w:numPr>
              <w:bidi/>
              <w:rPr>
                <w:rtl/>
              </w:rPr>
            </w:pPr>
          </w:p>
        </w:tc>
        <w:tc>
          <w:tcPr>
            <w:tcW w:w="6656" w:type="dxa"/>
          </w:tcPr>
          <w:p w14:paraId="34BC71FD" w14:textId="40F1A430" w:rsidR="002E51BD" w:rsidRPr="00693FEF" w:rsidRDefault="002E51BD" w:rsidP="002E51BD">
            <w:pPr>
              <w:spacing w:line="360" w:lineRule="auto"/>
              <w:jc w:val="both"/>
              <w:rPr>
                <w:rFonts w:ascii="David" w:hAnsi="David"/>
                <w:szCs w:val="24"/>
                <w:rtl/>
              </w:rPr>
            </w:pPr>
            <w:r w:rsidRPr="00686AA1">
              <w:rPr>
                <w:rFonts w:ascii="David" w:hAnsi="David"/>
                <w:szCs w:val="24"/>
                <w:rtl/>
              </w:rPr>
              <w:t xml:space="preserve">המציע </w:t>
            </w:r>
            <w:r>
              <w:rPr>
                <w:rFonts w:ascii="David" w:hAnsi="David" w:hint="cs"/>
                <w:szCs w:val="24"/>
                <w:rtl/>
              </w:rPr>
              <w:t xml:space="preserve">מתחייב לנקוט באמצעי </w:t>
            </w:r>
            <w:r w:rsidRPr="00686AA1">
              <w:rPr>
                <w:rFonts w:ascii="David" w:hAnsi="David"/>
                <w:szCs w:val="24"/>
                <w:rtl/>
              </w:rPr>
              <w:t xml:space="preserve">הגנה סבירים ומקובלים (כגון מצלמות אבטחה, </w:t>
            </w:r>
            <w:r w:rsidRPr="00686AA1">
              <w:rPr>
                <w:rFonts w:ascii="David" w:hAnsi="David" w:hint="cs"/>
                <w:szCs w:val="24"/>
                <w:rtl/>
              </w:rPr>
              <w:t xml:space="preserve">בקרת כניסה, </w:t>
            </w:r>
            <w:r w:rsidRPr="00686AA1">
              <w:rPr>
                <w:rFonts w:ascii="David" w:hAnsi="David"/>
                <w:szCs w:val="24"/>
                <w:rtl/>
              </w:rPr>
              <w:t>תיעוד גישה וכדומה)</w:t>
            </w:r>
            <w:r>
              <w:rPr>
                <w:rFonts w:ascii="David" w:hAnsi="David" w:hint="cs"/>
                <w:szCs w:val="24"/>
                <w:rtl/>
              </w:rPr>
              <w:t xml:space="preserve"> </w:t>
            </w:r>
            <w:r>
              <w:rPr>
                <w:rFonts w:ascii="David" w:hAnsi="David"/>
                <w:szCs w:val="24"/>
                <w:rtl/>
              </w:rPr>
              <w:t>להפח</w:t>
            </w:r>
            <w:r>
              <w:rPr>
                <w:rFonts w:ascii="David" w:hAnsi="David" w:hint="cs"/>
                <w:szCs w:val="24"/>
                <w:rtl/>
              </w:rPr>
              <w:t>ת</w:t>
            </w:r>
            <w:r w:rsidRPr="00686AA1">
              <w:rPr>
                <w:rFonts w:ascii="David" w:hAnsi="David"/>
                <w:szCs w:val="24"/>
                <w:rtl/>
              </w:rPr>
              <w:t xml:space="preserve">ת סיכוני גניבה, </w:t>
            </w:r>
            <w:r>
              <w:rPr>
                <w:rFonts w:ascii="David" w:hAnsi="David"/>
                <w:szCs w:val="24"/>
                <w:rtl/>
              </w:rPr>
              <w:t>הונאה או שימוש לרעה בגישה ל</w:t>
            </w:r>
            <w:r>
              <w:rPr>
                <w:rFonts w:ascii="David" w:hAnsi="David" w:hint="cs"/>
                <w:szCs w:val="24"/>
                <w:rtl/>
              </w:rPr>
              <w:t xml:space="preserve">מאגרי המידע והיישומים </w:t>
            </w:r>
            <w:r>
              <w:rPr>
                <w:rFonts w:ascii="David" w:hAnsi="David"/>
                <w:szCs w:val="24"/>
                <w:rtl/>
              </w:rPr>
              <w:t>של המשרד</w:t>
            </w:r>
            <w:r>
              <w:rPr>
                <w:rFonts w:ascii="David" w:hAnsi="David" w:hint="cs"/>
                <w:szCs w:val="24"/>
                <w:rtl/>
              </w:rPr>
              <w:t>.</w:t>
            </w:r>
          </w:p>
        </w:tc>
        <w:tc>
          <w:tcPr>
            <w:tcW w:w="1553" w:type="dxa"/>
            <w:vAlign w:val="center"/>
          </w:tcPr>
          <w:p w14:paraId="3C6DD685" w14:textId="576C313F" w:rsidR="002E51BD" w:rsidRPr="00AD063D" w:rsidRDefault="000A5FF2" w:rsidP="002E51BD">
            <w:pPr>
              <w:pStyle w:val="Normal2"/>
              <w:ind w:left="0"/>
              <w:jc w:val="center"/>
              <w:rPr>
                <w:sz w:val="28"/>
                <w:szCs w:val="28"/>
                <w:rtl/>
              </w:rPr>
            </w:pPr>
            <w:sdt>
              <w:sdtPr>
                <w:rPr>
                  <w:rFonts w:hint="cs"/>
                  <w:rtl/>
                </w:rPr>
                <w:id w:val="-1576653881"/>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35DCBFD5" w14:textId="77777777" w:rsidTr="00F93888">
        <w:tc>
          <w:tcPr>
            <w:tcW w:w="1882" w:type="dxa"/>
          </w:tcPr>
          <w:p w14:paraId="18F0F4AF" w14:textId="77777777" w:rsidR="002E51BD" w:rsidRDefault="002E51BD" w:rsidP="002E51BD">
            <w:pPr>
              <w:pStyle w:val="4-"/>
              <w:numPr>
                <w:ilvl w:val="2"/>
                <w:numId w:val="30"/>
              </w:numPr>
              <w:bidi/>
              <w:rPr>
                <w:rtl/>
              </w:rPr>
            </w:pPr>
          </w:p>
        </w:tc>
        <w:tc>
          <w:tcPr>
            <w:tcW w:w="6656" w:type="dxa"/>
          </w:tcPr>
          <w:p w14:paraId="6EE79611" w14:textId="73DC144D" w:rsidR="002E51BD" w:rsidRPr="00693FEF" w:rsidRDefault="002E51BD" w:rsidP="002E51BD">
            <w:pPr>
              <w:spacing w:line="360" w:lineRule="auto"/>
              <w:jc w:val="both"/>
              <w:rPr>
                <w:rFonts w:ascii="David" w:hAnsi="David"/>
                <w:szCs w:val="24"/>
                <w:rtl/>
              </w:rPr>
            </w:pPr>
            <w:r w:rsidRPr="00686AA1">
              <w:rPr>
                <w:rFonts w:ascii="David" w:hAnsi="David"/>
                <w:szCs w:val="24"/>
                <w:rtl/>
              </w:rPr>
              <w:t>על המציע לבצע הדרכות מודעות אבטחת מידע לעובדיו בתחום העיסוק של העובד בתדירות של אחת לשנה.</w:t>
            </w:r>
          </w:p>
        </w:tc>
        <w:tc>
          <w:tcPr>
            <w:tcW w:w="1553" w:type="dxa"/>
            <w:vAlign w:val="center"/>
          </w:tcPr>
          <w:p w14:paraId="457508BB" w14:textId="7E71175B" w:rsidR="002E51BD" w:rsidRPr="00AD063D" w:rsidRDefault="000A5FF2" w:rsidP="002E51BD">
            <w:pPr>
              <w:pStyle w:val="Normal2"/>
              <w:ind w:left="0"/>
              <w:jc w:val="center"/>
              <w:rPr>
                <w:sz w:val="28"/>
                <w:szCs w:val="28"/>
                <w:rtl/>
              </w:rPr>
            </w:pPr>
            <w:sdt>
              <w:sdtPr>
                <w:rPr>
                  <w:rFonts w:hint="cs"/>
                  <w:rtl/>
                </w:rPr>
                <w:id w:val="-1365517962"/>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37370DAB" w14:textId="77777777" w:rsidTr="00F93888">
        <w:tc>
          <w:tcPr>
            <w:tcW w:w="1882" w:type="dxa"/>
          </w:tcPr>
          <w:p w14:paraId="3026F9D8" w14:textId="77777777" w:rsidR="002E51BD" w:rsidRDefault="002E51BD" w:rsidP="002E51BD">
            <w:pPr>
              <w:pStyle w:val="4-"/>
              <w:numPr>
                <w:ilvl w:val="2"/>
                <w:numId w:val="30"/>
              </w:numPr>
              <w:bidi/>
              <w:rPr>
                <w:rtl/>
              </w:rPr>
            </w:pPr>
          </w:p>
        </w:tc>
        <w:tc>
          <w:tcPr>
            <w:tcW w:w="6656" w:type="dxa"/>
          </w:tcPr>
          <w:p w14:paraId="624BACC8" w14:textId="5D03BD04" w:rsidR="002E51BD" w:rsidRPr="00693FEF" w:rsidRDefault="002E51BD" w:rsidP="002E51BD">
            <w:pPr>
              <w:spacing w:line="360" w:lineRule="auto"/>
              <w:jc w:val="both"/>
              <w:rPr>
                <w:rFonts w:ascii="David" w:hAnsi="David"/>
                <w:szCs w:val="24"/>
                <w:rtl/>
              </w:rPr>
            </w:pPr>
            <w:r w:rsidRPr="00686AA1">
              <w:rPr>
                <w:rFonts w:ascii="David" w:hAnsi="David"/>
                <w:szCs w:val="24"/>
                <w:rtl/>
              </w:rPr>
              <w:t xml:space="preserve">המציע מתחייב כי תפקידים ותחומי אחריות של עובדי המציע ו/או מי מטעמו ו/או משתמשי צד שלישי הנוגעים לאבטחה, יוגדרו ויתועדו ע"י המציע לפי מדיניות אבטחת המידע של הארגון. </w:t>
            </w:r>
          </w:p>
        </w:tc>
        <w:tc>
          <w:tcPr>
            <w:tcW w:w="1553" w:type="dxa"/>
            <w:vAlign w:val="center"/>
          </w:tcPr>
          <w:p w14:paraId="0C306248" w14:textId="2F2089D0" w:rsidR="002E51BD" w:rsidRPr="00AD063D" w:rsidRDefault="000A5FF2" w:rsidP="002E51BD">
            <w:pPr>
              <w:pStyle w:val="Normal2"/>
              <w:ind w:left="0"/>
              <w:jc w:val="center"/>
              <w:rPr>
                <w:sz w:val="28"/>
                <w:szCs w:val="28"/>
                <w:rtl/>
              </w:rPr>
            </w:pPr>
            <w:sdt>
              <w:sdtPr>
                <w:rPr>
                  <w:rFonts w:hint="cs"/>
                  <w:rtl/>
                </w:rPr>
                <w:id w:val="-1498106296"/>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492B76B3" w14:textId="77777777" w:rsidTr="00F93888">
        <w:tc>
          <w:tcPr>
            <w:tcW w:w="1882" w:type="dxa"/>
          </w:tcPr>
          <w:p w14:paraId="23405ECD" w14:textId="77777777" w:rsidR="002E51BD" w:rsidRDefault="002E51BD" w:rsidP="002E51BD">
            <w:pPr>
              <w:pStyle w:val="4-"/>
              <w:numPr>
                <w:ilvl w:val="2"/>
                <w:numId w:val="30"/>
              </w:numPr>
              <w:bidi/>
              <w:rPr>
                <w:rtl/>
              </w:rPr>
            </w:pPr>
          </w:p>
        </w:tc>
        <w:tc>
          <w:tcPr>
            <w:tcW w:w="6656" w:type="dxa"/>
          </w:tcPr>
          <w:p w14:paraId="77819817" w14:textId="737723C8" w:rsidR="002E51BD" w:rsidRPr="00693FEF" w:rsidRDefault="002E51BD" w:rsidP="002E51BD">
            <w:pPr>
              <w:spacing w:line="360" w:lineRule="auto"/>
              <w:jc w:val="both"/>
              <w:rPr>
                <w:rFonts w:ascii="David" w:hAnsi="David"/>
                <w:szCs w:val="24"/>
                <w:rtl/>
              </w:rPr>
            </w:pPr>
            <w:r w:rsidRPr="00686AA1">
              <w:rPr>
                <w:rFonts w:ascii="David" w:hAnsi="David"/>
                <w:szCs w:val="24"/>
                <w:rtl/>
              </w:rPr>
              <w:t>המציע מתחייב להודיע באופן מידיי למנהל היחידה במשרד על עזיבה או שינוי תפקיד העובד שיש לו גישה למידע ו\או מאגרי המידע של המשרד שבידי המציע או שיש למציע גישה אליהם במסגרת ההתקשרות בינו לבין המשרד</w:t>
            </w:r>
            <w:r w:rsidRPr="00686AA1">
              <w:rPr>
                <w:rFonts w:ascii="David" w:hAnsi="David" w:hint="cs"/>
                <w:szCs w:val="24"/>
                <w:rtl/>
              </w:rPr>
              <w:t>.</w:t>
            </w:r>
          </w:p>
        </w:tc>
        <w:tc>
          <w:tcPr>
            <w:tcW w:w="1553" w:type="dxa"/>
            <w:vAlign w:val="center"/>
          </w:tcPr>
          <w:p w14:paraId="41B49E58" w14:textId="69A2425B" w:rsidR="002E51BD" w:rsidRPr="00AD063D" w:rsidRDefault="000A5FF2" w:rsidP="002E51BD">
            <w:pPr>
              <w:pStyle w:val="Normal2"/>
              <w:ind w:left="0"/>
              <w:jc w:val="center"/>
              <w:rPr>
                <w:sz w:val="28"/>
                <w:szCs w:val="28"/>
                <w:rtl/>
              </w:rPr>
            </w:pPr>
            <w:sdt>
              <w:sdtPr>
                <w:rPr>
                  <w:rFonts w:hint="cs"/>
                  <w:rtl/>
                </w:rPr>
                <w:id w:val="-2143184654"/>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1A1BDC03" w14:textId="77777777" w:rsidTr="0002180E">
        <w:trPr>
          <w:trHeight w:val="642"/>
        </w:trPr>
        <w:tc>
          <w:tcPr>
            <w:tcW w:w="10091" w:type="dxa"/>
            <w:gridSpan w:val="3"/>
            <w:shd w:val="clear" w:color="auto" w:fill="DBDBDB" w:themeFill="accent3" w:themeFillTint="66"/>
            <w:vAlign w:val="center"/>
          </w:tcPr>
          <w:p w14:paraId="2E875D87" w14:textId="31B75C57" w:rsidR="002E51BD" w:rsidRPr="00686AA1" w:rsidRDefault="002E51BD" w:rsidP="002E51BD">
            <w:pPr>
              <w:pStyle w:val="1"/>
              <w:numPr>
                <w:ilvl w:val="1"/>
                <w:numId w:val="30"/>
              </w:numPr>
              <w:spacing w:line="360" w:lineRule="auto"/>
              <w:rPr>
                <w:rFonts w:ascii="David" w:hAnsi="David"/>
                <w:i w:val="0"/>
                <w:iCs w:val="0"/>
                <w:szCs w:val="24"/>
                <w:u w:val="none"/>
                <w:rtl/>
              </w:rPr>
            </w:pPr>
            <w:r w:rsidRPr="00686AA1">
              <w:rPr>
                <w:rFonts w:ascii="David" w:hAnsi="David"/>
                <w:i w:val="0"/>
                <w:iCs w:val="0"/>
                <w:szCs w:val="24"/>
                <w:u w:val="none"/>
                <w:rtl/>
              </w:rPr>
              <w:t>אבטחת שיחות וועידה</w:t>
            </w:r>
          </w:p>
        </w:tc>
      </w:tr>
      <w:tr w:rsidR="002E51BD" w:rsidRPr="00A14F73" w14:paraId="42204AC4" w14:textId="77777777" w:rsidTr="00F93888">
        <w:tc>
          <w:tcPr>
            <w:tcW w:w="1882" w:type="dxa"/>
          </w:tcPr>
          <w:p w14:paraId="658E8323" w14:textId="77777777" w:rsidR="002E51BD" w:rsidRDefault="002E51BD" w:rsidP="002E51BD">
            <w:pPr>
              <w:pStyle w:val="4-"/>
              <w:numPr>
                <w:ilvl w:val="2"/>
                <w:numId w:val="30"/>
              </w:numPr>
              <w:bidi/>
              <w:rPr>
                <w:rtl/>
              </w:rPr>
            </w:pPr>
          </w:p>
        </w:tc>
        <w:tc>
          <w:tcPr>
            <w:tcW w:w="6656" w:type="dxa"/>
          </w:tcPr>
          <w:p w14:paraId="2749C06A" w14:textId="2940B47F" w:rsidR="002E51BD" w:rsidRPr="00693FEF" w:rsidRDefault="002E51BD" w:rsidP="002E51BD">
            <w:pPr>
              <w:spacing w:line="360" w:lineRule="auto"/>
              <w:jc w:val="both"/>
              <w:rPr>
                <w:rFonts w:ascii="David" w:hAnsi="David"/>
                <w:szCs w:val="24"/>
                <w:rtl/>
              </w:rPr>
            </w:pPr>
            <w:r w:rsidRPr="00686AA1">
              <w:rPr>
                <w:rFonts w:ascii="David" w:hAnsi="David"/>
                <w:szCs w:val="24"/>
                <w:rtl/>
              </w:rPr>
              <w:t>במידה ו</w:t>
            </w:r>
            <w:r w:rsidRPr="00686AA1">
              <w:rPr>
                <w:rFonts w:ascii="David" w:hAnsi="David" w:hint="cs"/>
                <w:szCs w:val="24"/>
                <w:rtl/>
              </w:rPr>
              <w:t xml:space="preserve">המציע </w:t>
            </w:r>
            <w:r w:rsidRPr="00686AA1">
              <w:rPr>
                <w:rFonts w:ascii="David" w:hAnsi="David"/>
                <w:szCs w:val="24"/>
                <w:rtl/>
              </w:rPr>
              <w:t xml:space="preserve">נדרש </w:t>
            </w:r>
            <w:r w:rsidRPr="00686AA1">
              <w:rPr>
                <w:rFonts w:ascii="David" w:hAnsi="David" w:hint="cs"/>
                <w:szCs w:val="24"/>
                <w:rtl/>
              </w:rPr>
              <w:t xml:space="preserve">לקיים </w:t>
            </w:r>
            <w:r w:rsidRPr="00686AA1">
              <w:rPr>
                <w:rFonts w:ascii="David" w:hAnsi="David"/>
                <w:szCs w:val="24"/>
                <w:rtl/>
              </w:rPr>
              <w:t xml:space="preserve">שיחות וועידה באמצעות מערכות דיגיטליות (כגון </w:t>
            </w:r>
            <w:r w:rsidRPr="00686AA1">
              <w:rPr>
                <w:rFonts w:ascii="David" w:hAnsi="David"/>
                <w:szCs w:val="24"/>
              </w:rPr>
              <w:t xml:space="preserve">Zoom  </w:t>
            </w:r>
            <w:r w:rsidRPr="00686AA1">
              <w:rPr>
                <w:rFonts w:ascii="David" w:hAnsi="David"/>
                <w:szCs w:val="24"/>
                <w:rtl/>
              </w:rPr>
              <w:t xml:space="preserve"> , </w:t>
            </w:r>
            <w:r w:rsidRPr="00686AA1">
              <w:rPr>
                <w:rFonts w:ascii="David" w:hAnsi="David"/>
                <w:szCs w:val="24"/>
              </w:rPr>
              <w:t xml:space="preserve">Teams </w:t>
            </w:r>
            <w:r w:rsidRPr="00686AA1">
              <w:rPr>
                <w:rFonts w:ascii="David" w:hAnsi="David"/>
                <w:szCs w:val="24"/>
                <w:rtl/>
              </w:rPr>
              <w:t xml:space="preserve"> </w:t>
            </w:r>
            <w:r w:rsidRPr="00686AA1">
              <w:rPr>
                <w:rFonts w:ascii="David" w:hAnsi="David"/>
                <w:szCs w:val="24"/>
              </w:rPr>
              <w:t>,</w:t>
            </w:r>
            <w:r w:rsidRPr="00686AA1">
              <w:rPr>
                <w:rFonts w:ascii="David" w:hAnsi="David"/>
                <w:szCs w:val="24"/>
                <w:rtl/>
              </w:rPr>
              <w:t xml:space="preserve"> </w:t>
            </w:r>
            <w:r w:rsidRPr="00686AA1">
              <w:rPr>
                <w:rFonts w:ascii="David" w:hAnsi="David"/>
                <w:szCs w:val="24"/>
              </w:rPr>
              <w:t>WebEx, Google Meet</w:t>
            </w:r>
            <w:r w:rsidRPr="00686AA1">
              <w:rPr>
                <w:rFonts w:ascii="David" w:hAnsi="David"/>
                <w:szCs w:val="24"/>
                <w:rtl/>
              </w:rPr>
              <w:t xml:space="preserve"> </w:t>
            </w:r>
            <w:r w:rsidRPr="00686AA1">
              <w:rPr>
                <w:rFonts w:ascii="David" w:hAnsi="David" w:hint="cs"/>
                <w:szCs w:val="24"/>
                <w:rtl/>
              </w:rPr>
              <w:t>וכדומה</w:t>
            </w:r>
            <w:r w:rsidRPr="00686AA1">
              <w:rPr>
                <w:rFonts w:ascii="David" w:hAnsi="David"/>
                <w:szCs w:val="24"/>
                <w:rtl/>
              </w:rPr>
              <w:t>)  המערכות יוגדרו בהתאם להנחיות הבאות:</w:t>
            </w:r>
          </w:p>
        </w:tc>
        <w:tc>
          <w:tcPr>
            <w:tcW w:w="1553" w:type="dxa"/>
            <w:vAlign w:val="center"/>
          </w:tcPr>
          <w:p w14:paraId="53676F29" w14:textId="1F045DC8" w:rsidR="002E51BD" w:rsidRPr="00AD063D" w:rsidRDefault="000A5FF2" w:rsidP="002E51BD">
            <w:pPr>
              <w:pStyle w:val="Normal2"/>
              <w:ind w:left="0"/>
              <w:jc w:val="center"/>
              <w:rPr>
                <w:sz w:val="28"/>
                <w:szCs w:val="28"/>
                <w:rtl/>
              </w:rPr>
            </w:pPr>
            <w:sdt>
              <w:sdtPr>
                <w:rPr>
                  <w:rFonts w:hint="cs"/>
                  <w:rtl/>
                </w:rPr>
                <w:id w:val="-1082213753"/>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5A985010" w14:textId="77777777" w:rsidTr="00F93888">
        <w:tc>
          <w:tcPr>
            <w:tcW w:w="1882" w:type="dxa"/>
          </w:tcPr>
          <w:p w14:paraId="478EAC3C" w14:textId="77777777" w:rsidR="002E51BD" w:rsidRDefault="002E51BD" w:rsidP="002E51BD">
            <w:pPr>
              <w:pStyle w:val="4-"/>
              <w:numPr>
                <w:ilvl w:val="3"/>
                <w:numId w:val="30"/>
              </w:numPr>
              <w:bidi/>
              <w:rPr>
                <w:rtl/>
              </w:rPr>
            </w:pPr>
          </w:p>
        </w:tc>
        <w:tc>
          <w:tcPr>
            <w:tcW w:w="6656" w:type="dxa"/>
          </w:tcPr>
          <w:p w14:paraId="4772451A" w14:textId="32593EA2" w:rsidR="002E51BD" w:rsidRPr="00693FEF" w:rsidRDefault="002E51BD" w:rsidP="002E51BD">
            <w:pPr>
              <w:spacing w:line="360" w:lineRule="auto"/>
              <w:jc w:val="both"/>
              <w:rPr>
                <w:rFonts w:ascii="David" w:hAnsi="David"/>
                <w:szCs w:val="24"/>
                <w:rtl/>
              </w:rPr>
            </w:pPr>
            <w:r w:rsidRPr="00686AA1">
              <w:rPr>
                <w:rFonts w:ascii="David" w:hAnsi="David"/>
                <w:szCs w:val="24"/>
                <w:rtl/>
              </w:rPr>
              <w:t>חל איסור להקליט את השיחה</w:t>
            </w:r>
            <w:r w:rsidRPr="00686AA1">
              <w:rPr>
                <w:rFonts w:ascii="David" w:hAnsi="David" w:hint="cs"/>
                <w:szCs w:val="24"/>
                <w:rtl/>
              </w:rPr>
              <w:t>.</w:t>
            </w:r>
          </w:p>
        </w:tc>
        <w:tc>
          <w:tcPr>
            <w:tcW w:w="1553" w:type="dxa"/>
            <w:vAlign w:val="center"/>
          </w:tcPr>
          <w:p w14:paraId="05D1BEFB" w14:textId="0C735F0E" w:rsidR="002E51BD" w:rsidRPr="00AD063D" w:rsidRDefault="000A5FF2" w:rsidP="002E51BD">
            <w:pPr>
              <w:pStyle w:val="Normal2"/>
              <w:ind w:left="0"/>
              <w:jc w:val="center"/>
              <w:rPr>
                <w:sz w:val="28"/>
                <w:szCs w:val="28"/>
                <w:rtl/>
              </w:rPr>
            </w:pPr>
            <w:sdt>
              <w:sdtPr>
                <w:rPr>
                  <w:rFonts w:hint="cs"/>
                  <w:rtl/>
                </w:rPr>
                <w:id w:val="-1866046508"/>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55158B73" w14:textId="77777777" w:rsidTr="00F93888">
        <w:tc>
          <w:tcPr>
            <w:tcW w:w="1882" w:type="dxa"/>
          </w:tcPr>
          <w:p w14:paraId="214CC5A5" w14:textId="77777777" w:rsidR="002E51BD" w:rsidRDefault="002E51BD" w:rsidP="002E51BD">
            <w:pPr>
              <w:pStyle w:val="4-"/>
              <w:numPr>
                <w:ilvl w:val="3"/>
                <w:numId w:val="30"/>
              </w:numPr>
              <w:bidi/>
              <w:rPr>
                <w:rtl/>
              </w:rPr>
            </w:pPr>
          </w:p>
        </w:tc>
        <w:tc>
          <w:tcPr>
            <w:tcW w:w="6656" w:type="dxa"/>
          </w:tcPr>
          <w:p w14:paraId="19471F9D" w14:textId="24C4A62B" w:rsidR="002E51BD" w:rsidRPr="00693FEF" w:rsidRDefault="002E51BD" w:rsidP="002E51BD">
            <w:pPr>
              <w:spacing w:line="360" w:lineRule="auto"/>
              <w:jc w:val="both"/>
              <w:rPr>
                <w:rFonts w:ascii="David" w:hAnsi="David"/>
                <w:szCs w:val="24"/>
                <w:rtl/>
              </w:rPr>
            </w:pPr>
            <w:r w:rsidRPr="00686AA1">
              <w:rPr>
                <w:rFonts w:ascii="David" w:hAnsi="David" w:hint="cs"/>
                <w:szCs w:val="24"/>
                <w:rtl/>
              </w:rPr>
              <w:t>אין</w:t>
            </w:r>
            <w:r w:rsidRPr="00686AA1">
              <w:rPr>
                <w:rFonts w:ascii="David" w:hAnsi="David"/>
                <w:szCs w:val="24"/>
              </w:rPr>
              <w:t xml:space="preserve"> </w:t>
            </w:r>
            <w:r w:rsidRPr="00686AA1">
              <w:rPr>
                <w:rFonts w:ascii="David" w:hAnsi="David"/>
                <w:szCs w:val="24"/>
                <w:rtl/>
              </w:rPr>
              <w:t>להעביר</w:t>
            </w:r>
            <w:r w:rsidRPr="00686AA1">
              <w:rPr>
                <w:rFonts w:ascii="David" w:hAnsi="David"/>
                <w:szCs w:val="24"/>
              </w:rPr>
              <w:t xml:space="preserve"> </w:t>
            </w:r>
            <w:r w:rsidRPr="00686AA1">
              <w:rPr>
                <w:rFonts w:ascii="David" w:hAnsi="David"/>
                <w:szCs w:val="24"/>
                <w:rtl/>
              </w:rPr>
              <w:t>קבצים</w:t>
            </w:r>
            <w:r w:rsidRPr="00686AA1">
              <w:rPr>
                <w:rFonts w:ascii="David" w:hAnsi="David"/>
                <w:szCs w:val="24"/>
              </w:rPr>
              <w:t xml:space="preserve"> </w:t>
            </w:r>
            <w:r w:rsidRPr="00686AA1">
              <w:rPr>
                <w:rFonts w:ascii="David" w:hAnsi="David" w:hint="cs"/>
                <w:szCs w:val="24"/>
                <w:rtl/>
              </w:rPr>
              <w:t xml:space="preserve">או מידע </w:t>
            </w:r>
            <w:r w:rsidRPr="00686AA1">
              <w:rPr>
                <w:rFonts w:ascii="David" w:hAnsi="David"/>
                <w:szCs w:val="24"/>
                <w:rtl/>
              </w:rPr>
              <w:t>באמצעות</w:t>
            </w:r>
            <w:r w:rsidRPr="00686AA1">
              <w:rPr>
                <w:rFonts w:ascii="David" w:hAnsi="David"/>
                <w:szCs w:val="24"/>
              </w:rPr>
              <w:t xml:space="preserve"> </w:t>
            </w:r>
            <w:r w:rsidRPr="00686AA1">
              <w:rPr>
                <w:rFonts w:ascii="David" w:hAnsi="David"/>
                <w:szCs w:val="24"/>
                <w:rtl/>
              </w:rPr>
              <w:t>שיחות ועידה</w:t>
            </w:r>
            <w:r w:rsidRPr="00686AA1">
              <w:rPr>
                <w:rFonts w:ascii="David" w:hAnsi="David" w:hint="cs"/>
                <w:szCs w:val="24"/>
                <w:rtl/>
              </w:rPr>
              <w:t>.</w:t>
            </w:r>
          </w:p>
        </w:tc>
        <w:tc>
          <w:tcPr>
            <w:tcW w:w="1553" w:type="dxa"/>
            <w:vAlign w:val="center"/>
          </w:tcPr>
          <w:p w14:paraId="58948740" w14:textId="5838CA6E" w:rsidR="002E51BD" w:rsidRPr="00AD063D" w:rsidRDefault="000A5FF2" w:rsidP="002E51BD">
            <w:pPr>
              <w:pStyle w:val="Normal2"/>
              <w:ind w:left="0"/>
              <w:jc w:val="center"/>
              <w:rPr>
                <w:sz w:val="28"/>
                <w:szCs w:val="28"/>
                <w:rtl/>
              </w:rPr>
            </w:pPr>
            <w:sdt>
              <w:sdtPr>
                <w:rPr>
                  <w:rFonts w:hint="cs"/>
                  <w:rtl/>
                </w:rPr>
                <w:id w:val="-227615401"/>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178B55B6" w14:textId="77777777" w:rsidTr="00F93888">
        <w:tc>
          <w:tcPr>
            <w:tcW w:w="1882" w:type="dxa"/>
          </w:tcPr>
          <w:p w14:paraId="0DD4EE4D" w14:textId="77777777" w:rsidR="002E51BD" w:rsidRDefault="002E51BD" w:rsidP="002E51BD">
            <w:pPr>
              <w:pStyle w:val="4-"/>
              <w:numPr>
                <w:ilvl w:val="3"/>
                <w:numId w:val="30"/>
              </w:numPr>
              <w:bidi/>
              <w:rPr>
                <w:rtl/>
              </w:rPr>
            </w:pPr>
          </w:p>
        </w:tc>
        <w:tc>
          <w:tcPr>
            <w:tcW w:w="6656" w:type="dxa"/>
          </w:tcPr>
          <w:p w14:paraId="3CC6A97C" w14:textId="272786E1" w:rsidR="002E51BD" w:rsidRPr="00693FEF" w:rsidRDefault="002E51BD" w:rsidP="002E51BD">
            <w:pPr>
              <w:spacing w:line="360" w:lineRule="auto"/>
              <w:jc w:val="both"/>
              <w:rPr>
                <w:rFonts w:ascii="David" w:hAnsi="David"/>
                <w:szCs w:val="24"/>
                <w:rtl/>
              </w:rPr>
            </w:pPr>
            <w:r w:rsidRPr="00686AA1">
              <w:rPr>
                <w:rFonts w:ascii="David" w:hAnsi="David"/>
                <w:szCs w:val="24"/>
                <w:rtl/>
              </w:rPr>
              <w:t>כל שיחת ועידה תוגן בסיסמא</w:t>
            </w:r>
          </w:p>
        </w:tc>
        <w:tc>
          <w:tcPr>
            <w:tcW w:w="1553" w:type="dxa"/>
            <w:vAlign w:val="center"/>
          </w:tcPr>
          <w:p w14:paraId="2C60C5A7" w14:textId="694DEDA0" w:rsidR="002E51BD" w:rsidRPr="00AD063D" w:rsidRDefault="000A5FF2" w:rsidP="002E51BD">
            <w:pPr>
              <w:pStyle w:val="Normal2"/>
              <w:ind w:left="0"/>
              <w:jc w:val="center"/>
              <w:rPr>
                <w:sz w:val="28"/>
                <w:szCs w:val="28"/>
                <w:rtl/>
              </w:rPr>
            </w:pPr>
            <w:sdt>
              <w:sdtPr>
                <w:rPr>
                  <w:rFonts w:hint="cs"/>
                  <w:rtl/>
                </w:rPr>
                <w:id w:val="1826857202"/>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49F41253" w14:textId="77777777" w:rsidTr="00F93888">
        <w:tc>
          <w:tcPr>
            <w:tcW w:w="1882" w:type="dxa"/>
          </w:tcPr>
          <w:p w14:paraId="7733CA2C" w14:textId="77777777" w:rsidR="002E51BD" w:rsidRDefault="002E51BD" w:rsidP="002E51BD">
            <w:pPr>
              <w:pStyle w:val="4-"/>
              <w:numPr>
                <w:ilvl w:val="3"/>
                <w:numId w:val="30"/>
              </w:numPr>
              <w:bidi/>
              <w:rPr>
                <w:rtl/>
              </w:rPr>
            </w:pPr>
          </w:p>
        </w:tc>
        <w:tc>
          <w:tcPr>
            <w:tcW w:w="6656" w:type="dxa"/>
          </w:tcPr>
          <w:p w14:paraId="18DFE2F6" w14:textId="2C233DDD" w:rsidR="002E51BD" w:rsidRPr="00693FEF" w:rsidRDefault="002E51BD" w:rsidP="002E51BD">
            <w:pPr>
              <w:spacing w:line="360" w:lineRule="auto"/>
              <w:jc w:val="both"/>
              <w:rPr>
                <w:rFonts w:ascii="David" w:hAnsi="David"/>
                <w:szCs w:val="24"/>
                <w:rtl/>
              </w:rPr>
            </w:pPr>
            <w:r w:rsidRPr="00686AA1">
              <w:rPr>
                <w:rFonts w:ascii="David" w:hAnsi="David" w:hint="cs"/>
                <w:szCs w:val="24"/>
                <w:rtl/>
              </w:rPr>
              <w:t>יש</w:t>
            </w:r>
            <w:r w:rsidRPr="00686AA1">
              <w:rPr>
                <w:rFonts w:ascii="David" w:hAnsi="David"/>
                <w:szCs w:val="24"/>
                <w:rtl/>
              </w:rPr>
              <w:t xml:space="preserve"> לאשר</w:t>
            </w:r>
            <w:r w:rsidRPr="00686AA1">
              <w:rPr>
                <w:rFonts w:ascii="David" w:hAnsi="David" w:hint="cs"/>
                <w:szCs w:val="24"/>
                <w:rtl/>
              </w:rPr>
              <w:t xml:space="preserve"> פרטנית</w:t>
            </w:r>
            <w:r w:rsidRPr="00686AA1">
              <w:rPr>
                <w:rFonts w:ascii="David" w:hAnsi="David"/>
                <w:szCs w:val="24"/>
                <w:rtl/>
              </w:rPr>
              <w:t xml:space="preserve"> כל משתתף שניכנס לחדר השיחה (</w:t>
            </w:r>
            <w:r w:rsidRPr="00686AA1">
              <w:rPr>
                <w:rFonts w:ascii="David" w:hAnsi="David" w:hint="cs"/>
                <w:szCs w:val="24"/>
                <w:rtl/>
              </w:rPr>
              <w:t>כניסה ראשונית ל</w:t>
            </w:r>
            <w:r w:rsidRPr="00686AA1">
              <w:rPr>
                <w:rFonts w:ascii="David" w:hAnsi="David"/>
                <w:szCs w:val="24"/>
                <w:rtl/>
              </w:rPr>
              <w:t>חדר המתנה)</w:t>
            </w:r>
            <w:r w:rsidRPr="00686AA1">
              <w:rPr>
                <w:rFonts w:ascii="David" w:hAnsi="David" w:hint="cs"/>
                <w:szCs w:val="24"/>
                <w:rtl/>
              </w:rPr>
              <w:t>.</w:t>
            </w:r>
          </w:p>
        </w:tc>
        <w:tc>
          <w:tcPr>
            <w:tcW w:w="1553" w:type="dxa"/>
            <w:vAlign w:val="center"/>
          </w:tcPr>
          <w:p w14:paraId="6012BD46" w14:textId="389408F6" w:rsidR="002E51BD" w:rsidRPr="00AD063D" w:rsidRDefault="000A5FF2" w:rsidP="002E51BD">
            <w:pPr>
              <w:pStyle w:val="Normal2"/>
              <w:ind w:left="0"/>
              <w:jc w:val="center"/>
              <w:rPr>
                <w:sz w:val="28"/>
                <w:szCs w:val="28"/>
                <w:rtl/>
              </w:rPr>
            </w:pPr>
            <w:sdt>
              <w:sdtPr>
                <w:rPr>
                  <w:rFonts w:hint="cs"/>
                  <w:rtl/>
                </w:rPr>
                <w:id w:val="-168941204"/>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707D8AE0" w14:textId="77777777" w:rsidTr="0002180E">
        <w:trPr>
          <w:trHeight w:val="490"/>
        </w:trPr>
        <w:tc>
          <w:tcPr>
            <w:tcW w:w="10091" w:type="dxa"/>
            <w:gridSpan w:val="3"/>
            <w:shd w:val="clear" w:color="auto" w:fill="DBDBDB" w:themeFill="accent3" w:themeFillTint="66"/>
            <w:vAlign w:val="center"/>
          </w:tcPr>
          <w:p w14:paraId="3A2D21FC" w14:textId="038F0688" w:rsidR="002E51BD" w:rsidRPr="00686AA1" w:rsidRDefault="002E51BD" w:rsidP="002E51BD">
            <w:pPr>
              <w:pStyle w:val="1"/>
              <w:numPr>
                <w:ilvl w:val="1"/>
                <w:numId w:val="30"/>
              </w:numPr>
              <w:spacing w:line="360" w:lineRule="auto"/>
              <w:rPr>
                <w:rFonts w:ascii="David" w:hAnsi="David"/>
                <w:i w:val="0"/>
                <w:iCs w:val="0"/>
                <w:szCs w:val="24"/>
                <w:u w:val="none"/>
                <w:rtl/>
              </w:rPr>
            </w:pPr>
            <w:r>
              <w:rPr>
                <w:rFonts w:ascii="David" w:hAnsi="David" w:hint="cs"/>
                <w:i w:val="0"/>
                <w:iCs w:val="0"/>
                <w:szCs w:val="24"/>
                <w:u w:val="none"/>
                <w:rtl/>
              </w:rPr>
              <w:t xml:space="preserve">שימוש בכלי </w:t>
            </w:r>
            <w:r>
              <w:rPr>
                <w:rFonts w:ascii="David" w:hAnsi="David" w:hint="cs"/>
                <w:i w:val="0"/>
                <w:iCs w:val="0"/>
                <w:szCs w:val="24"/>
                <w:u w:val="none"/>
              </w:rPr>
              <w:t>AI</w:t>
            </w:r>
            <w:r>
              <w:rPr>
                <w:rFonts w:ascii="David" w:hAnsi="David" w:hint="cs"/>
                <w:i w:val="0"/>
                <w:iCs w:val="0"/>
                <w:szCs w:val="24"/>
                <w:u w:val="none"/>
                <w:rtl/>
              </w:rPr>
              <w:t xml:space="preserve"> ובינה מלאכותית יוצרת (</w:t>
            </w:r>
            <w:r>
              <w:rPr>
                <w:rFonts w:ascii="David" w:hAnsi="David"/>
                <w:i w:val="0"/>
                <w:iCs w:val="0"/>
                <w:szCs w:val="24"/>
                <w:u w:val="none"/>
              </w:rPr>
              <w:t>Generative AI</w:t>
            </w:r>
            <w:r>
              <w:rPr>
                <w:rFonts w:ascii="David" w:hAnsi="David" w:hint="cs"/>
                <w:i w:val="0"/>
                <w:iCs w:val="0"/>
                <w:szCs w:val="24"/>
                <w:u w:val="none"/>
                <w:rtl/>
              </w:rPr>
              <w:t>)</w:t>
            </w:r>
          </w:p>
        </w:tc>
      </w:tr>
      <w:tr w:rsidR="002E51BD" w:rsidRPr="00A14F73" w14:paraId="0FFFA7F5" w14:textId="77777777" w:rsidTr="00F93888">
        <w:tc>
          <w:tcPr>
            <w:tcW w:w="1882" w:type="dxa"/>
          </w:tcPr>
          <w:p w14:paraId="68AB0441" w14:textId="77777777" w:rsidR="002E51BD" w:rsidRDefault="002E51BD" w:rsidP="002E51BD">
            <w:pPr>
              <w:pStyle w:val="4-"/>
              <w:numPr>
                <w:ilvl w:val="2"/>
                <w:numId w:val="30"/>
              </w:numPr>
              <w:bidi/>
              <w:rPr>
                <w:rtl/>
              </w:rPr>
            </w:pPr>
          </w:p>
        </w:tc>
        <w:tc>
          <w:tcPr>
            <w:tcW w:w="6656" w:type="dxa"/>
          </w:tcPr>
          <w:p w14:paraId="03CF1040" w14:textId="180FD8B1" w:rsidR="002E51BD" w:rsidRPr="00686AA1" w:rsidRDefault="002E51BD" w:rsidP="002E51BD">
            <w:pPr>
              <w:spacing w:line="360" w:lineRule="auto"/>
              <w:jc w:val="both"/>
              <w:rPr>
                <w:rFonts w:ascii="David" w:hAnsi="David"/>
                <w:szCs w:val="24"/>
                <w:rtl/>
              </w:rPr>
            </w:pPr>
            <w:r w:rsidRPr="009B7AA8">
              <w:rPr>
                <w:rFonts w:ascii="David" w:hAnsi="David" w:hint="cs"/>
                <w:szCs w:val="24"/>
                <w:rtl/>
              </w:rPr>
              <w:t xml:space="preserve">המציע מתחייב שלא להעלות או לשתף עם כלי בינה מלאכותית כל מידע או חומרים </w:t>
            </w:r>
            <w:r w:rsidRPr="009B7AA8">
              <w:rPr>
                <w:rFonts w:ascii="David" w:hAnsi="David" w:hint="eastAsia"/>
                <w:szCs w:val="24"/>
                <w:rtl/>
              </w:rPr>
              <w:t>הקשורים</w:t>
            </w:r>
            <w:r w:rsidRPr="009B7AA8">
              <w:rPr>
                <w:rFonts w:ascii="David" w:hAnsi="David"/>
                <w:szCs w:val="24"/>
                <w:rtl/>
              </w:rPr>
              <w:t xml:space="preserve"> </w:t>
            </w:r>
            <w:r w:rsidRPr="009B7AA8">
              <w:rPr>
                <w:rFonts w:ascii="David" w:hAnsi="David" w:hint="eastAsia"/>
                <w:szCs w:val="24"/>
                <w:rtl/>
              </w:rPr>
              <w:t>לפעילות</w:t>
            </w:r>
            <w:r w:rsidRPr="009B7AA8">
              <w:rPr>
                <w:rFonts w:ascii="David" w:hAnsi="David"/>
                <w:szCs w:val="24"/>
                <w:rtl/>
              </w:rPr>
              <w:t xml:space="preserve"> </w:t>
            </w:r>
            <w:r w:rsidRPr="009B7AA8">
              <w:rPr>
                <w:rFonts w:ascii="David" w:hAnsi="David" w:hint="eastAsia"/>
                <w:szCs w:val="24"/>
                <w:rtl/>
              </w:rPr>
              <w:t>המציע</w:t>
            </w:r>
            <w:r w:rsidRPr="009B7AA8">
              <w:rPr>
                <w:rFonts w:ascii="David" w:hAnsi="David"/>
                <w:szCs w:val="24"/>
                <w:rtl/>
              </w:rPr>
              <w:t xml:space="preserve"> במסגרת מתן שירותיו למשרד.</w:t>
            </w:r>
          </w:p>
        </w:tc>
        <w:tc>
          <w:tcPr>
            <w:tcW w:w="1553" w:type="dxa"/>
            <w:vAlign w:val="center"/>
          </w:tcPr>
          <w:p w14:paraId="39AF2A89" w14:textId="2E31D3DC" w:rsidR="002E51BD" w:rsidRPr="00AD063D" w:rsidRDefault="000A5FF2" w:rsidP="002E51BD">
            <w:pPr>
              <w:pStyle w:val="Normal2"/>
              <w:ind w:left="0"/>
              <w:jc w:val="center"/>
              <w:rPr>
                <w:sz w:val="28"/>
                <w:szCs w:val="28"/>
                <w:rtl/>
              </w:rPr>
            </w:pPr>
            <w:sdt>
              <w:sdtPr>
                <w:rPr>
                  <w:rFonts w:hint="cs"/>
                  <w:rtl/>
                </w:rPr>
                <w:id w:val="332260927"/>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2328B3F7" w14:textId="77777777" w:rsidTr="00F93888">
        <w:trPr>
          <w:trHeight w:val="1117"/>
        </w:trPr>
        <w:tc>
          <w:tcPr>
            <w:tcW w:w="1882" w:type="dxa"/>
          </w:tcPr>
          <w:p w14:paraId="0C7D6C06" w14:textId="77777777" w:rsidR="002E51BD" w:rsidRDefault="002E51BD" w:rsidP="002E51BD">
            <w:pPr>
              <w:pStyle w:val="4-"/>
              <w:numPr>
                <w:ilvl w:val="2"/>
                <w:numId w:val="30"/>
              </w:numPr>
              <w:bidi/>
              <w:rPr>
                <w:rtl/>
              </w:rPr>
            </w:pPr>
          </w:p>
        </w:tc>
        <w:tc>
          <w:tcPr>
            <w:tcW w:w="6656" w:type="dxa"/>
          </w:tcPr>
          <w:p w14:paraId="42A5EB76" w14:textId="32F8B7D9" w:rsidR="002E51BD" w:rsidRPr="00686AA1" w:rsidRDefault="002E51BD" w:rsidP="002E51BD">
            <w:pPr>
              <w:spacing w:line="360" w:lineRule="auto"/>
              <w:jc w:val="both"/>
              <w:rPr>
                <w:rFonts w:ascii="David" w:hAnsi="David"/>
                <w:szCs w:val="24"/>
                <w:rtl/>
              </w:rPr>
            </w:pPr>
            <w:r w:rsidRPr="009B7AA8">
              <w:rPr>
                <w:rFonts w:ascii="David" w:hAnsi="David" w:hint="cs"/>
                <w:szCs w:val="24"/>
                <w:rtl/>
              </w:rPr>
              <w:t xml:space="preserve">המציע מתחייב שלא להעלות או לשתף עם כלי בינה מלאכותית כל מידע או חומרים שקיבל מהמשרד לרבות </w:t>
            </w:r>
            <w:r w:rsidRPr="009B7AA8">
              <w:rPr>
                <w:rFonts w:ascii="David" w:hAnsi="David"/>
                <w:szCs w:val="24"/>
                <w:rtl/>
              </w:rPr>
              <w:t xml:space="preserve">טקסט, </w:t>
            </w:r>
            <w:r w:rsidRPr="009B7AA8">
              <w:rPr>
                <w:rFonts w:ascii="David" w:hAnsi="David" w:hint="cs"/>
                <w:szCs w:val="24"/>
                <w:rtl/>
              </w:rPr>
              <w:t xml:space="preserve">קוד, </w:t>
            </w:r>
            <w:r w:rsidRPr="009B7AA8">
              <w:rPr>
                <w:rFonts w:ascii="David" w:hAnsi="David"/>
                <w:szCs w:val="24"/>
                <w:rtl/>
              </w:rPr>
              <w:t>תמונות, קבצים</w:t>
            </w:r>
            <w:r w:rsidRPr="009B7AA8">
              <w:rPr>
                <w:rFonts w:ascii="David" w:hAnsi="David" w:hint="cs"/>
                <w:szCs w:val="24"/>
                <w:rtl/>
              </w:rPr>
              <w:t xml:space="preserve">, </w:t>
            </w:r>
            <w:r w:rsidRPr="009B7AA8">
              <w:rPr>
                <w:rFonts w:ascii="David" w:hAnsi="David"/>
                <w:szCs w:val="24"/>
                <w:rtl/>
              </w:rPr>
              <w:t xml:space="preserve">אודיו </w:t>
            </w:r>
            <w:r w:rsidRPr="009B7AA8">
              <w:rPr>
                <w:rFonts w:ascii="David" w:hAnsi="David" w:hint="cs"/>
                <w:szCs w:val="24"/>
                <w:rtl/>
              </w:rPr>
              <w:t>וכדומה.</w:t>
            </w:r>
          </w:p>
        </w:tc>
        <w:tc>
          <w:tcPr>
            <w:tcW w:w="1553" w:type="dxa"/>
            <w:vAlign w:val="center"/>
          </w:tcPr>
          <w:p w14:paraId="7246DA11" w14:textId="1FCF5D7E" w:rsidR="002E51BD" w:rsidRPr="00AD063D" w:rsidRDefault="000A5FF2" w:rsidP="002E51BD">
            <w:pPr>
              <w:pStyle w:val="Normal2"/>
              <w:ind w:left="0"/>
              <w:jc w:val="center"/>
              <w:rPr>
                <w:sz w:val="28"/>
                <w:szCs w:val="28"/>
                <w:rtl/>
              </w:rPr>
            </w:pPr>
            <w:sdt>
              <w:sdtPr>
                <w:rPr>
                  <w:rFonts w:hint="cs"/>
                  <w:rtl/>
                </w:rPr>
                <w:id w:val="2086800308"/>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23BBAE91" w14:textId="77777777" w:rsidTr="0002180E">
        <w:trPr>
          <w:trHeight w:val="566"/>
        </w:trPr>
        <w:tc>
          <w:tcPr>
            <w:tcW w:w="10091" w:type="dxa"/>
            <w:gridSpan w:val="3"/>
            <w:shd w:val="clear" w:color="auto" w:fill="DBDBDB" w:themeFill="accent3" w:themeFillTint="66"/>
            <w:vAlign w:val="center"/>
          </w:tcPr>
          <w:p w14:paraId="17C60BB4" w14:textId="7FD34273" w:rsidR="002E51BD" w:rsidRDefault="002E51BD" w:rsidP="002E51BD">
            <w:pPr>
              <w:pStyle w:val="1"/>
              <w:numPr>
                <w:ilvl w:val="1"/>
                <w:numId w:val="30"/>
              </w:numPr>
              <w:spacing w:line="360" w:lineRule="auto"/>
              <w:rPr>
                <w:rFonts w:ascii="David" w:hAnsi="David"/>
                <w:i w:val="0"/>
                <w:iCs w:val="0"/>
                <w:szCs w:val="24"/>
                <w:u w:val="none"/>
                <w:rtl/>
              </w:rPr>
            </w:pPr>
            <w:r>
              <w:rPr>
                <w:rFonts w:ascii="David" w:hAnsi="David" w:hint="cs"/>
                <w:i w:val="0"/>
                <w:iCs w:val="0"/>
                <w:szCs w:val="24"/>
                <w:u w:val="none"/>
                <w:rtl/>
              </w:rPr>
              <w:t>חובת דיווח</w:t>
            </w:r>
          </w:p>
        </w:tc>
      </w:tr>
      <w:tr w:rsidR="002E51BD" w:rsidRPr="00A14F73" w14:paraId="41FF8717" w14:textId="77777777" w:rsidTr="00F93888">
        <w:trPr>
          <w:trHeight w:val="566"/>
        </w:trPr>
        <w:tc>
          <w:tcPr>
            <w:tcW w:w="1882" w:type="dxa"/>
          </w:tcPr>
          <w:p w14:paraId="2613D946" w14:textId="77777777" w:rsidR="002E51BD" w:rsidRPr="004D7F66" w:rsidRDefault="002E51BD" w:rsidP="002E51BD">
            <w:pPr>
              <w:pStyle w:val="4-"/>
              <w:numPr>
                <w:ilvl w:val="2"/>
                <w:numId w:val="30"/>
              </w:numPr>
              <w:bidi/>
              <w:rPr>
                <w:rtl/>
              </w:rPr>
            </w:pPr>
          </w:p>
        </w:tc>
        <w:tc>
          <w:tcPr>
            <w:tcW w:w="6656" w:type="dxa"/>
            <w:vAlign w:val="center"/>
          </w:tcPr>
          <w:p w14:paraId="62831B1C" w14:textId="05131AA0" w:rsidR="002E51BD" w:rsidRPr="004D7F66" w:rsidRDefault="002E51BD" w:rsidP="002E51BD">
            <w:pPr>
              <w:pStyle w:val="3"/>
              <w:ind w:left="0" w:firstLine="0"/>
              <w:rPr>
                <w:rtl/>
              </w:rPr>
            </w:pPr>
            <w:r>
              <w:rPr>
                <w:rFonts w:hint="cs"/>
                <w:rtl/>
              </w:rPr>
              <w:t>המציע</w:t>
            </w:r>
            <w:r w:rsidRPr="00281009" w:rsidDel="004507B3">
              <w:rPr>
                <w:rtl/>
              </w:rPr>
              <w:t xml:space="preserve"> </w:t>
            </w:r>
            <w:r w:rsidRPr="00281009">
              <w:rPr>
                <w:rtl/>
              </w:rPr>
              <w:t xml:space="preserve">מתחייב להודיע </w:t>
            </w:r>
            <w:r>
              <w:rPr>
                <w:rFonts w:hint="cs"/>
                <w:rtl/>
              </w:rPr>
              <w:t>למשרד</w:t>
            </w:r>
            <w:r w:rsidRPr="00281009">
              <w:rPr>
                <w:rtl/>
              </w:rPr>
              <w:t>, בהקדם האפשרי, במהלך כל שעות היממה, וללא שיהוי, על כל אירוע אב</w:t>
            </w:r>
            <w:r>
              <w:rPr>
                <w:rtl/>
              </w:rPr>
              <w:t>טחה</w:t>
            </w:r>
            <w:r>
              <w:rPr>
                <w:rFonts w:hint="cs"/>
                <w:rtl/>
              </w:rPr>
              <w:t>, בדגש על אירוע</w:t>
            </w:r>
            <w:r>
              <w:rPr>
                <w:rtl/>
              </w:rPr>
              <w:t xml:space="preserve"> אשר מסכן מידע</w:t>
            </w:r>
            <w:r>
              <w:rPr>
                <w:rFonts w:hint="cs"/>
                <w:rtl/>
              </w:rPr>
              <w:t>,</w:t>
            </w:r>
            <w:r>
              <w:rPr>
                <w:rtl/>
              </w:rPr>
              <w:t xml:space="preserve"> מערכות</w:t>
            </w:r>
            <w:r>
              <w:rPr>
                <w:rFonts w:hint="cs"/>
                <w:rtl/>
              </w:rPr>
              <w:t xml:space="preserve"> או תהליכים</w:t>
            </w:r>
            <w:r>
              <w:rPr>
                <w:rtl/>
              </w:rPr>
              <w:t xml:space="preserve"> של </w:t>
            </w:r>
            <w:r>
              <w:rPr>
                <w:rFonts w:hint="cs"/>
                <w:rtl/>
              </w:rPr>
              <w:t>המשרד</w:t>
            </w:r>
            <w:r w:rsidRPr="00281009">
              <w:rPr>
                <w:rtl/>
              </w:rPr>
              <w:t xml:space="preserve"> או עלול להשפיע על יכולתו לעמוד בהתחייבויותיו נשוא </w:t>
            </w:r>
            <w:r>
              <w:rPr>
                <w:rFonts w:hint="cs"/>
                <w:rtl/>
              </w:rPr>
              <w:t>מכרז זה</w:t>
            </w:r>
            <w:r w:rsidRPr="00281009">
              <w:rPr>
                <w:rtl/>
              </w:rPr>
              <w:t xml:space="preserve">, ובפרט יודיע </w:t>
            </w:r>
            <w:r>
              <w:rPr>
                <w:rFonts w:hint="cs"/>
                <w:rtl/>
              </w:rPr>
              <w:t>למשרד</w:t>
            </w:r>
            <w:r w:rsidRPr="00281009">
              <w:rPr>
                <w:rtl/>
              </w:rPr>
              <w:t xml:space="preserve"> על האירועים הבאים:</w:t>
            </w:r>
          </w:p>
        </w:tc>
        <w:tc>
          <w:tcPr>
            <w:tcW w:w="1553" w:type="dxa"/>
            <w:vAlign w:val="center"/>
          </w:tcPr>
          <w:p w14:paraId="5AB3E25A" w14:textId="52941D35" w:rsidR="002E51BD" w:rsidRPr="004D7F66" w:rsidRDefault="000A5FF2" w:rsidP="002E51BD">
            <w:pPr>
              <w:jc w:val="center"/>
              <w:rPr>
                <w:rtl/>
              </w:rPr>
            </w:pPr>
            <w:sdt>
              <w:sdtPr>
                <w:rPr>
                  <w:rFonts w:hint="cs"/>
                  <w:rtl/>
                </w:rPr>
                <w:id w:val="1016115963"/>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049A483F" w14:textId="77777777" w:rsidTr="00F93888">
        <w:trPr>
          <w:trHeight w:val="566"/>
        </w:trPr>
        <w:tc>
          <w:tcPr>
            <w:tcW w:w="1882" w:type="dxa"/>
          </w:tcPr>
          <w:p w14:paraId="177C52DA" w14:textId="405A0674" w:rsidR="002E51BD" w:rsidRPr="004D7F66" w:rsidRDefault="002E51BD" w:rsidP="002E51BD">
            <w:pPr>
              <w:pStyle w:val="4-"/>
              <w:numPr>
                <w:ilvl w:val="3"/>
                <w:numId w:val="30"/>
              </w:numPr>
              <w:bidi/>
              <w:rPr>
                <w:rtl/>
              </w:rPr>
            </w:pPr>
          </w:p>
        </w:tc>
        <w:tc>
          <w:tcPr>
            <w:tcW w:w="6656" w:type="dxa"/>
            <w:vAlign w:val="center"/>
          </w:tcPr>
          <w:p w14:paraId="17834585" w14:textId="1C643298" w:rsidR="002E51BD" w:rsidRPr="004D7F66" w:rsidRDefault="002E51BD" w:rsidP="002E51BD">
            <w:pPr>
              <w:pStyle w:val="4"/>
              <w:ind w:left="0" w:firstLine="0"/>
              <w:rPr>
                <w:rtl/>
              </w:rPr>
            </w:pPr>
            <w:r w:rsidRPr="00281009">
              <w:rPr>
                <w:rtl/>
              </w:rPr>
              <w:t xml:space="preserve">אירוע אבטחה או תקיפת סייבר אשר הביאו לדלף מידע הקשור </w:t>
            </w:r>
            <w:r>
              <w:rPr>
                <w:rFonts w:hint="cs"/>
                <w:rtl/>
              </w:rPr>
              <w:t>למשרד</w:t>
            </w:r>
            <w:r w:rsidRPr="00281009">
              <w:rPr>
                <w:rtl/>
              </w:rPr>
              <w:t xml:space="preserve"> או לשיבושו של מידע או קוד תוכנה.</w:t>
            </w:r>
          </w:p>
        </w:tc>
        <w:tc>
          <w:tcPr>
            <w:tcW w:w="1553" w:type="dxa"/>
            <w:vAlign w:val="center"/>
          </w:tcPr>
          <w:p w14:paraId="7224B0A9" w14:textId="76CCC22B" w:rsidR="002E51BD" w:rsidRPr="004D7F66" w:rsidRDefault="000A5FF2" w:rsidP="002E51BD">
            <w:pPr>
              <w:jc w:val="center"/>
              <w:rPr>
                <w:rtl/>
              </w:rPr>
            </w:pPr>
            <w:sdt>
              <w:sdtPr>
                <w:rPr>
                  <w:rFonts w:hint="cs"/>
                  <w:rtl/>
                </w:rPr>
                <w:id w:val="-1137101712"/>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10545A16" w14:textId="77777777" w:rsidTr="00F93888">
        <w:trPr>
          <w:trHeight w:val="566"/>
        </w:trPr>
        <w:tc>
          <w:tcPr>
            <w:tcW w:w="1882" w:type="dxa"/>
          </w:tcPr>
          <w:p w14:paraId="651B3A81" w14:textId="77777777" w:rsidR="002E51BD" w:rsidRPr="004D7F66" w:rsidRDefault="002E51BD" w:rsidP="002E51BD">
            <w:pPr>
              <w:pStyle w:val="4-"/>
              <w:numPr>
                <w:ilvl w:val="3"/>
                <w:numId w:val="30"/>
              </w:numPr>
              <w:bidi/>
              <w:rPr>
                <w:rtl/>
              </w:rPr>
            </w:pPr>
          </w:p>
        </w:tc>
        <w:tc>
          <w:tcPr>
            <w:tcW w:w="6656" w:type="dxa"/>
            <w:vAlign w:val="center"/>
          </w:tcPr>
          <w:p w14:paraId="60A04E7D" w14:textId="56EF54EA" w:rsidR="002E51BD" w:rsidRPr="004D7F66" w:rsidRDefault="002E51BD" w:rsidP="002E51BD">
            <w:pPr>
              <w:pStyle w:val="4"/>
              <w:ind w:left="0" w:firstLine="0"/>
              <w:rPr>
                <w:rtl/>
              </w:rPr>
            </w:pPr>
            <w:r w:rsidRPr="00281009">
              <w:rPr>
                <w:rtl/>
              </w:rPr>
              <w:t>אירוע אבטחה או נ</w:t>
            </w:r>
            <w:r>
              <w:rPr>
                <w:rFonts w:hint="cs"/>
                <w:rtl/>
              </w:rPr>
              <w:t>י</w:t>
            </w:r>
            <w:r w:rsidRPr="00281009">
              <w:rPr>
                <w:rtl/>
              </w:rPr>
              <w:t xml:space="preserve">סיון תקיפת סייבר אשר עלול להביא לפגיעה </w:t>
            </w:r>
            <w:r>
              <w:rPr>
                <w:rFonts w:hint="cs"/>
                <w:rtl/>
              </w:rPr>
              <w:t>במידע של המשרד</w:t>
            </w:r>
            <w:r w:rsidRPr="00281009">
              <w:rPr>
                <w:rtl/>
              </w:rPr>
              <w:t>,</w:t>
            </w:r>
            <w:r>
              <w:rPr>
                <w:rtl/>
              </w:rPr>
              <w:t xml:space="preserve"> במערכות המסופקות לו</w:t>
            </w:r>
            <w:r>
              <w:rPr>
                <w:rFonts w:hint="cs"/>
                <w:rtl/>
              </w:rPr>
              <w:t xml:space="preserve"> </w:t>
            </w:r>
            <w:r w:rsidRPr="00281009">
              <w:rPr>
                <w:rtl/>
              </w:rPr>
              <w:t>או בקוד המשמש אותו.</w:t>
            </w:r>
          </w:p>
        </w:tc>
        <w:tc>
          <w:tcPr>
            <w:tcW w:w="1553" w:type="dxa"/>
            <w:vAlign w:val="center"/>
          </w:tcPr>
          <w:p w14:paraId="00EFF345" w14:textId="622C1A33" w:rsidR="002E51BD" w:rsidRPr="004D7F66" w:rsidRDefault="000A5FF2" w:rsidP="002E51BD">
            <w:pPr>
              <w:jc w:val="center"/>
              <w:rPr>
                <w:rtl/>
              </w:rPr>
            </w:pPr>
            <w:sdt>
              <w:sdtPr>
                <w:rPr>
                  <w:rFonts w:hint="cs"/>
                  <w:rtl/>
                </w:rPr>
                <w:id w:val="77799870"/>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73B23475" w14:textId="77777777" w:rsidTr="00F93888">
        <w:trPr>
          <w:trHeight w:val="566"/>
        </w:trPr>
        <w:tc>
          <w:tcPr>
            <w:tcW w:w="1882" w:type="dxa"/>
          </w:tcPr>
          <w:p w14:paraId="0F10C46E" w14:textId="77777777" w:rsidR="002E51BD" w:rsidRPr="004D7F66" w:rsidRDefault="002E51BD" w:rsidP="002E51BD">
            <w:pPr>
              <w:pStyle w:val="4-"/>
              <w:numPr>
                <w:ilvl w:val="3"/>
                <w:numId w:val="30"/>
              </w:numPr>
              <w:bidi/>
              <w:rPr>
                <w:rtl/>
              </w:rPr>
            </w:pPr>
          </w:p>
        </w:tc>
        <w:tc>
          <w:tcPr>
            <w:tcW w:w="6656" w:type="dxa"/>
          </w:tcPr>
          <w:p w14:paraId="114C650D" w14:textId="2B71AECA" w:rsidR="002E51BD" w:rsidRPr="004D7F66" w:rsidRDefault="002E51BD" w:rsidP="002E51BD">
            <w:pPr>
              <w:pStyle w:val="1"/>
              <w:spacing w:line="360" w:lineRule="auto"/>
              <w:jc w:val="both"/>
              <w:rPr>
                <w:rFonts w:ascii="David" w:eastAsiaTheme="minorHAnsi" w:hAnsi="David"/>
                <w:b w:val="0"/>
                <w:bCs w:val="0"/>
                <w:i w:val="0"/>
                <w:iCs w:val="0"/>
                <w:szCs w:val="24"/>
                <w:u w:val="none"/>
                <w:rtl/>
                <w:lang w:eastAsia="en-US"/>
              </w:rPr>
            </w:pPr>
            <w:r w:rsidRPr="004D7F66">
              <w:rPr>
                <w:rFonts w:ascii="David" w:eastAsiaTheme="minorHAnsi" w:hAnsi="David" w:hint="cs"/>
                <w:b w:val="0"/>
                <w:bCs w:val="0"/>
                <w:i w:val="0"/>
                <w:iCs w:val="0"/>
                <w:szCs w:val="24"/>
                <w:u w:val="none"/>
                <w:rtl/>
                <w:lang w:eastAsia="en-US"/>
              </w:rPr>
              <w:t xml:space="preserve">ניסיון להחדרת קוד זדוני למערכות </w:t>
            </w:r>
            <w:r>
              <w:rPr>
                <w:rFonts w:ascii="David" w:eastAsiaTheme="minorHAnsi" w:hAnsi="David" w:hint="cs"/>
                <w:b w:val="0"/>
                <w:bCs w:val="0"/>
                <w:i w:val="0"/>
                <w:iCs w:val="0"/>
                <w:szCs w:val="24"/>
                <w:u w:val="none"/>
                <w:rtl/>
                <w:lang w:eastAsia="en-US"/>
              </w:rPr>
              <w:t>המציע</w:t>
            </w:r>
            <w:r w:rsidRPr="004D7F66">
              <w:rPr>
                <w:rFonts w:ascii="David" w:eastAsiaTheme="minorHAnsi" w:hAnsi="David" w:hint="cs"/>
                <w:b w:val="0"/>
                <w:bCs w:val="0"/>
                <w:i w:val="0"/>
                <w:iCs w:val="0"/>
                <w:szCs w:val="24"/>
                <w:u w:val="none"/>
                <w:rtl/>
                <w:lang w:eastAsia="en-US"/>
              </w:rPr>
              <w:t xml:space="preserve"> </w:t>
            </w:r>
            <w:r>
              <w:rPr>
                <w:rFonts w:ascii="David" w:eastAsiaTheme="minorHAnsi" w:hAnsi="David" w:hint="cs"/>
                <w:b w:val="0"/>
                <w:bCs w:val="0"/>
                <w:i w:val="0"/>
                <w:iCs w:val="0"/>
                <w:szCs w:val="24"/>
                <w:u w:val="none"/>
                <w:rtl/>
                <w:lang w:eastAsia="en-US"/>
              </w:rPr>
              <w:t>בהן נשמר מידע של המשרד</w:t>
            </w:r>
            <w:r w:rsidRPr="004D7F66">
              <w:rPr>
                <w:rFonts w:ascii="David" w:eastAsiaTheme="minorHAnsi" w:hAnsi="David" w:hint="cs"/>
                <w:b w:val="0"/>
                <w:bCs w:val="0"/>
                <w:i w:val="0"/>
                <w:iCs w:val="0"/>
                <w:szCs w:val="24"/>
                <w:u w:val="none"/>
                <w:rtl/>
                <w:lang w:eastAsia="en-US"/>
              </w:rPr>
              <w:t>.</w:t>
            </w:r>
          </w:p>
        </w:tc>
        <w:tc>
          <w:tcPr>
            <w:tcW w:w="1553" w:type="dxa"/>
            <w:vAlign w:val="center"/>
          </w:tcPr>
          <w:p w14:paraId="3ACD5E94" w14:textId="28083EA8" w:rsidR="002E51BD" w:rsidRPr="004D7F66" w:rsidRDefault="000A5FF2" w:rsidP="002E51BD">
            <w:pPr>
              <w:jc w:val="center"/>
              <w:rPr>
                <w:rtl/>
              </w:rPr>
            </w:pPr>
            <w:sdt>
              <w:sdtPr>
                <w:rPr>
                  <w:rFonts w:hint="cs"/>
                  <w:rtl/>
                </w:rPr>
                <w:id w:val="206075479"/>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43DF0E02" w14:textId="77777777" w:rsidTr="00F93888">
        <w:trPr>
          <w:trHeight w:val="566"/>
        </w:trPr>
        <w:tc>
          <w:tcPr>
            <w:tcW w:w="1882" w:type="dxa"/>
          </w:tcPr>
          <w:p w14:paraId="5588DED5" w14:textId="77777777" w:rsidR="002E51BD" w:rsidRPr="004D7F66" w:rsidRDefault="002E51BD" w:rsidP="002E51BD">
            <w:pPr>
              <w:pStyle w:val="4-"/>
              <w:numPr>
                <w:ilvl w:val="3"/>
                <w:numId w:val="30"/>
              </w:numPr>
              <w:bidi/>
              <w:rPr>
                <w:rtl/>
              </w:rPr>
            </w:pPr>
          </w:p>
        </w:tc>
        <w:tc>
          <w:tcPr>
            <w:tcW w:w="6656" w:type="dxa"/>
          </w:tcPr>
          <w:p w14:paraId="7ED98690" w14:textId="6CFD744C" w:rsidR="002E51BD" w:rsidRPr="004D7F66" w:rsidRDefault="002E51BD" w:rsidP="002E51BD">
            <w:pPr>
              <w:pStyle w:val="1"/>
              <w:spacing w:line="360" w:lineRule="auto"/>
              <w:jc w:val="both"/>
              <w:rPr>
                <w:rFonts w:ascii="David" w:eastAsiaTheme="minorHAnsi" w:hAnsi="David"/>
                <w:b w:val="0"/>
                <w:bCs w:val="0"/>
                <w:i w:val="0"/>
                <w:iCs w:val="0"/>
                <w:szCs w:val="24"/>
                <w:u w:val="none"/>
                <w:rtl/>
                <w:lang w:eastAsia="en-US"/>
              </w:rPr>
            </w:pPr>
            <w:r w:rsidRPr="004D7F66">
              <w:rPr>
                <w:rFonts w:ascii="David" w:eastAsiaTheme="minorHAnsi" w:hAnsi="David"/>
                <w:b w:val="0"/>
                <w:bCs w:val="0"/>
                <w:i w:val="0"/>
                <w:iCs w:val="0"/>
                <w:szCs w:val="24"/>
                <w:u w:val="none"/>
                <w:rtl/>
                <w:lang w:eastAsia="en-US"/>
              </w:rPr>
              <w:t xml:space="preserve">אירוע אבטחה או ניסיון תקיפת סייבר אשר מטרתו לאסוף מידע על </w:t>
            </w:r>
            <w:r>
              <w:rPr>
                <w:rFonts w:ascii="David" w:eastAsiaTheme="minorHAnsi" w:hAnsi="David" w:hint="cs"/>
                <w:b w:val="0"/>
                <w:bCs w:val="0"/>
                <w:i w:val="0"/>
                <w:iCs w:val="0"/>
                <w:szCs w:val="24"/>
                <w:u w:val="none"/>
                <w:rtl/>
                <w:lang w:eastAsia="en-US"/>
              </w:rPr>
              <w:t>המשרד</w:t>
            </w:r>
            <w:r w:rsidRPr="004D7F66">
              <w:rPr>
                <w:rFonts w:ascii="David" w:eastAsiaTheme="minorHAnsi" w:hAnsi="David"/>
                <w:b w:val="0"/>
                <w:bCs w:val="0"/>
                <w:i w:val="0"/>
                <w:iCs w:val="0"/>
                <w:szCs w:val="24"/>
                <w:u w:val="none"/>
                <w:rtl/>
                <w:lang w:eastAsia="en-US"/>
              </w:rPr>
              <w:t xml:space="preserve">. </w:t>
            </w:r>
          </w:p>
        </w:tc>
        <w:tc>
          <w:tcPr>
            <w:tcW w:w="1553" w:type="dxa"/>
            <w:vAlign w:val="center"/>
          </w:tcPr>
          <w:p w14:paraId="7A0C45CF" w14:textId="62A7F4A7" w:rsidR="002E51BD" w:rsidRPr="004D7F66" w:rsidRDefault="000A5FF2" w:rsidP="002E51BD">
            <w:pPr>
              <w:jc w:val="center"/>
              <w:rPr>
                <w:rtl/>
              </w:rPr>
            </w:pPr>
            <w:sdt>
              <w:sdtPr>
                <w:rPr>
                  <w:rFonts w:hint="cs"/>
                  <w:rtl/>
                </w:rPr>
                <w:id w:val="-1145887508"/>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7FAFB0D5" w14:textId="77777777" w:rsidTr="00F93888">
        <w:trPr>
          <w:trHeight w:val="566"/>
        </w:trPr>
        <w:tc>
          <w:tcPr>
            <w:tcW w:w="1882" w:type="dxa"/>
          </w:tcPr>
          <w:p w14:paraId="449C7FD4" w14:textId="77777777" w:rsidR="002E51BD" w:rsidRPr="004D7F66" w:rsidRDefault="002E51BD" w:rsidP="002E51BD">
            <w:pPr>
              <w:pStyle w:val="4-"/>
              <w:numPr>
                <w:ilvl w:val="3"/>
                <w:numId w:val="30"/>
              </w:numPr>
              <w:bidi/>
              <w:rPr>
                <w:rtl/>
              </w:rPr>
            </w:pPr>
          </w:p>
        </w:tc>
        <w:tc>
          <w:tcPr>
            <w:tcW w:w="6656" w:type="dxa"/>
          </w:tcPr>
          <w:p w14:paraId="42E0BDBC" w14:textId="7A13F10F" w:rsidR="002E51BD" w:rsidRPr="004D7F66" w:rsidRDefault="002E51BD" w:rsidP="002E51BD">
            <w:pPr>
              <w:pStyle w:val="1"/>
              <w:spacing w:line="360" w:lineRule="auto"/>
              <w:jc w:val="both"/>
              <w:rPr>
                <w:rFonts w:ascii="David" w:eastAsiaTheme="minorHAnsi" w:hAnsi="David"/>
                <w:b w:val="0"/>
                <w:bCs w:val="0"/>
                <w:i w:val="0"/>
                <w:iCs w:val="0"/>
                <w:szCs w:val="24"/>
                <w:u w:val="none"/>
                <w:rtl/>
                <w:lang w:eastAsia="en-US"/>
              </w:rPr>
            </w:pPr>
            <w:r w:rsidRPr="004D7F66">
              <w:rPr>
                <w:rFonts w:ascii="David" w:eastAsiaTheme="minorHAnsi" w:hAnsi="David" w:hint="cs"/>
                <w:b w:val="0"/>
                <w:bCs w:val="0"/>
                <w:i w:val="0"/>
                <w:iCs w:val="0"/>
                <w:szCs w:val="24"/>
                <w:u w:val="none"/>
                <w:rtl/>
                <w:lang w:eastAsia="en-US"/>
              </w:rPr>
              <w:t xml:space="preserve">חולשה או חשיפה שאותרה במערכות </w:t>
            </w:r>
            <w:r>
              <w:rPr>
                <w:rFonts w:ascii="David" w:eastAsiaTheme="minorHAnsi" w:hAnsi="David" w:hint="cs"/>
                <w:b w:val="0"/>
                <w:bCs w:val="0"/>
                <w:i w:val="0"/>
                <w:iCs w:val="0"/>
                <w:szCs w:val="24"/>
                <w:u w:val="none"/>
                <w:rtl/>
                <w:lang w:eastAsia="en-US"/>
              </w:rPr>
              <w:t>באמצעותן המציע מספק שירות למשרד.</w:t>
            </w:r>
          </w:p>
        </w:tc>
        <w:tc>
          <w:tcPr>
            <w:tcW w:w="1553" w:type="dxa"/>
            <w:vAlign w:val="center"/>
          </w:tcPr>
          <w:p w14:paraId="42DBA758" w14:textId="576512D7" w:rsidR="002E51BD" w:rsidRPr="004D7F66" w:rsidRDefault="000A5FF2" w:rsidP="002E51BD">
            <w:pPr>
              <w:jc w:val="center"/>
              <w:rPr>
                <w:rtl/>
              </w:rPr>
            </w:pPr>
            <w:sdt>
              <w:sdtPr>
                <w:rPr>
                  <w:rFonts w:hint="cs"/>
                  <w:rtl/>
                </w:rPr>
                <w:id w:val="960148319"/>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3B60AD35" w14:textId="77777777" w:rsidTr="00F93888">
        <w:trPr>
          <w:trHeight w:val="566"/>
        </w:trPr>
        <w:tc>
          <w:tcPr>
            <w:tcW w:w="1882" w:type="dxa"/>
          </w:tcPr>
          <w:p w14:paraId="4CC03304" w14:textId="77777777" w:rsidR="002E51BD" w:rsidRPr="004D7F66" w:rsidRDefault="002E51BD" w:rsidP="002E51BD">
            <w:pPr>
              <w:pStyle w:val="4-"/>
              <w:numPr>
                <w:ilvl w:val="2"/>
                <w:numId w:val="30"/>
              </w:numPr>
              <w:bidi/>
              <w:rPr>
                <w:rtl/>
              </w:rPr>
            </w:pPr>
          </w:p>
        </w:tc>
        <w:tc>
          <w:tcPr>
            <w:tcW w:w="6656" w:type="dxa"/>
          </w:tcPr>
          <w:p w14:paraId="04720D2E" w14:textId="17D6C8A2" w:rsidR="002E51BD" w:rsidRPr="004D7F66" w:rsidRDefault="002E51BD" w:rsidP="002E51BD">
            <w:pPr>
              <w:pStyle w:val="1"/>
              <w:spacing w:line="360" w:lineRule="auto"/>
              <w:jc w:val="both"/>
              <w:rPr>
                <w:rFonts w:ascii="David" w:eastAsiaTheme="minorHAnsi" w:hAnsi="David"/>
                <w:b w:val="0"/>
                <w:bCs w:val="0"/>
                <w:i w:val="0"/>
                <w:iCs w:val="0"/>
                <w:szCs w:val="24"/>
                <w:u w:val="none"/>
                <w:rtl/>
                <w:lang w:eastAsia="en-US"/>
              </w:rPr>
            </w:pPr>
            <w:r w:rsidRPr="004D7F66">
              <w:rPr>
                <w:rFonts w:ascii="David" w:eastAsiaTheme="minorHAnsi" w:hAnsi="David"/>
                <w:b w:val="0"/>
                <w:bCs w:val="0"/>
                <w:i w:val="0"/>
                <w:iCs w:val="0"/>
                <w:szCs w:val="24"/>
                <w:u w:val="none"/>
                <w:rtl/>
                <w:lang w:eastAsia="en-US"/>
              </w:rPr>
              <w:t xml:space="preserve">במקרה כאמור, על </w:t>
            </w:r>
            <w:r>
              <w:rPr>
                <w:rFonts w:ascii="David" w:eastAsiaTheme="minorHAnsi" w:hAnsi="David" w:hint="cs"/>
                <w:b w:val="0"/>
                <w:bCs w:val="0"/>
                <w:i w:val="0"/>
                <w:iCs w:val="0"/>
                <w:szCs w:val="24"/>
                <w:u w:val="none"/>
                <w:rtl/>
                <w:lang w:eastAsia="en-US"/>
              </w:rPr>
              <w:t>המציע</w:t>
            </w:r>
            <w:r w:rsidRPr="004D7F66">
              <w:rPr>
                <w:rFonts w:ascii="David" w:eastAsiaTheme="minorHAnsi" w:hAnsi="David"/>
                <w:b w:val="0"/>
                <w:bCs w:val="0"/>
                <w:i w:val="0"/>
                <w:iCs w:val="0"/>
                <w:szCs w:val="24"/>
                <w:u w:val="none"/>
                <w:rtl/>
                <w:lang w:eastAsia="en-US"/>
              </w:rPr>
              <w:t xml:space="preserve"> להודיע </w:t>
            </w:r>
            <w:r>
              <w:rPr>
                <w:rFonts w:ascii="David" w:eastAsiaTheme="minorHAnsi" w:hAnsi="David" w:hint="cs"/>
                <w:b w:val="0"/>
                <w:bCs w:val="0"/>
                <w:i w:val="0"/>
                <w:iCs w:val="0"/>
                <w:szCs w:val="24"/>
                <w:u w:val="none"/>
                <w:rtl/>
                <w:lang w:eastAsia="en-US"/>
              </w:rPr>
              <w:t>למשרד</w:t>
            </w:r>
            <w:r w:rsidRPr="004D7F66">
              <w:rPr>
                <w:rFonts w:ascii="David" w:eastAsiaTheme="minorHAnsi" w:hAnsi="David" w:hint="cs"/>
                <w:b w:val="0"/>
                <w:bCs w:val="0"/>
                <w:i w:val="0"/>
                <w:iCs w:val="0"/>
                <w:szCs w:val="24"/>
                <w:u w:val="none"/>
                <w:rtl/>
                <w:lang w:eastAsia="en-US"/>
              </w:rPr>
              <w:t xml:space="preserve"> </w:t>
            </w:r>
            <w:r w:rsidRPr="004D7F66">
              <w:rPr>
                <w:rFonts w:ascii="David" w:eastAsiaTheme="minorHAnsi" w:hAnsi="David"/>
                <w:b w:val="0"/>
                <w:bCs w:val="0"/>
                <w:i w:val="0"/>
                <w:iCs w:val="0"/>
                <w:szCs w:val="24"/>
                <w:u w:val="none"/>
                <w:rtl/>
                <w:lang w:eastAsia="en-US"/>
              </w:rPr>
              <w:t>על התרחשות האירוע</w:t>
            </w:r>
            <w:r>
              <w:rPr>
                <w:rFonts w:ascii="David" w:eastAsiaTheme="minorHAnsi" w:hAnsi="David"/>
                <w:b w:val="0"/>
                <w:bCs w:val="0"/>
                <w:i w:val="0"/>
                <w:iCs w:val="0"/>
                <w:szCs w:val="24"/>
                <w:u w:val="none"/>
                <w:rtl/>
                <w:lang w:eastAsia="en-US"/>
              </w:rPr>
              <w:t xml:space="preserve"> ועל כל פרט נוסף ביחס לאירוע זה</w:t>
            </w:r>
            <w:r>
              <w:rPr>
                <w:rFonts w:ascii="David" w:eastAsiaTheme="minorHAnsi" w:hAnsi="David" w:hint="cs"/>
                <w:b w:val="0"/>
                <w:bCs w:val="0"/>
                <w:i w:val="0"/>
                <w:iCs w:val="0"/>
                <w:szCs w:val="24"/>
                <w:u w:val="none"/>
                <w:rtl/>
                <w:lang w:eastAsia="en-US"/>
              </w:rPr>
              <w:t xml:space="preserve"> לרבות: </w:t>
            </w:r>
            <w:r w:rsidRPr="00DA3906">
              <w:rPr>
                <w:rFonts w:ascii="David" w:eastAsiaTheme="minorHAnsi" w:hAnsi="David"/>
                <w:b w:val="0"/>
                <w:bCs w:val="0"/>
                <w:i w:val="0"/>
                <w:iCs w:val="0"/>
                <w:szCs w:val="24"/>
                <w:u w:val="none"/>
                <w:rtl/>
                <w:lang w:eastAsia="en-US"/>
              </w:rPr>
              <w:t>תיאור כללי של האירוע, אופן התרחשותו, סקירת היסטוריית האירוע</w:t>
            </w:r>
            <w:r>
              <w:rPr>
                <w:rFonts w:ascii="David" w:eastAsiaTheme="minorHAnsi" w:hAnsi="David" w:hint="cs"/>
                <w:b w:val="0"/>
                <w:bCs w:val="0"/>
                <w:i w:val="0"/>
                <w:iCs w:val="0"/>
                <w:szCs w:val="24"/>
                <w:u w:val="none"/>
                <w:rtl/>
                <w:lang w:eastAsia="en-US"/>
              </w:rPr>
              <w:t>, יעדי התקיפה,</w:t>
            </w:r>
            <w:r w:rsidRPr="00DA3906">
              <w:rPr>
                <w:rFonts w:ascii="David" w:eastAsiaTheme="minorHAnsi" w:hAnsi="David"/>
                <w:b w:val="0"/>
                <w:bCs w:val="0"/>
                <w:i w:val="0"/>
                <w:iCs w:val="0"/>
                <w:szCs w:val="24"/>
                <w:u w:val="none"/>
                <w:rtl/>
                <w:lang w:eastAsia="en-US"/>
              </w:rPr>
              <w:t xml:space="preserve"> המערכ</w:t>
            </w:r>
            <w:r>
              <w:rPr>
                <w:rFonts w:ascii="David" w:eastAsiaTheme="minorHAnsi" w:hAnsi="David"/>
                <w:b w:val="0"/>
                <w:bCs w:val="0"/>
                <w:i w:val="0"/>
                <w:iCs w:val="0"/>
                <w:szCs w:val="24"/>
                <w:u w:val="none"/>
                <w:rtl/>
                <w:lang w:eastAsia="en-US"/>
              </w:rPr>
              <w:t>ות אשר נפגעו</w:t>
            </w:r>
            <w:r>
              <w:rPr>
                <w:rFonts w:ascii="David" w:eastAsiaTheme="minorHAnsi" w:hAnsi="David" w:hint="cs"/>
                <w:b w:val="0"/>
                <w:bCs w:val="0"/>
                <w:i w:val="0"/>
                <w:iCs w:val="0"/>
                <w:szCs w:val="24"/>
                <w:u w:val="none"/>
                <w:rtl/>
                <w:lang w:eastAsia="en-US"/>
              </w:rPr>
              <w:t xml:space="preserve">, </w:t>
            </w:r>
            <w:r>
              <w:rPr>
                <w:rFonts w:ascii="David" w:eastAsiaTheme="minorHAnsi" w:hAnsi="David"/>
                <w:b w:val="0"/>
                <w:bCs w:val="0"/>
                <w:i w:val="0"/>
                <w:iCs w:val="0"/>
                <w:szCs w:val="24"/>
                <w:u w:val="none"/>
                <w:rtl/>
                <w:lang w:eastAsia="en-US"/>
              </w:rPr>
              <w:t>המידע אשר זלג</w:t>
            </w:r>
            <w:r>
              <w:rPr>
                <w:rFonts w:ascii="David" w:eastAsiaTheme="minorHAnsi" w:hAnsi="David" w:hint="cs"/>
                <w:b w:val="0"/>
                <w:bCs w:val="0"/>
                <w:i w:val="0"/>
                <w:iCs w:val="0"/>
                <w:szCs w:val="24"/>
                <w:u w:val="none"/>
                <w:rtl/>
                <w:lang w:eastAsia="en-US"/>
              </w:rPr>
              <w:t xml:space="preserve"> או</w:t>
            </w:r>
            <w:r w:rsidRPr="00DA3906">
              <w:rPr>
                <w:rFonts w:ascii="David" w:eastAsiaTheme="minorHAnsi" w:hAnsi="David"/>
                <w:b w:val="0"/>
                <w:bCs w:val="0"/>
                <w:i w:val="0"/>
                <w:iCs w:val="0"/>
                <w:szCs w:val="24"/>
                <w:u w:val="none"/>
                <w:rtl/>
                <w:lang w:eastAsia="en-US"/>
              </w:rPr>
              <w:t xml:space="preserve"> נפגע</w:t>
            </w:r>
            <w:r>
              <w:rPr>
                <w:rFonts w:ascii="David" w:eastAsiaTheme="minorHAnsi" w:hAnsi="David" w:hint="cs"/>
                <w:b w:val="0"/>
                <w:bCs w:val="0"/>
                <w:i w:val="0"/>
                <w:iCs w:val="0"/>
                <w:szCs w:val="24"/>
                <w:u w:val="none"/>
                <w:rtl/>
                <w:lang w:eastAsia="en-US"/>
              </w:rPr>
              <w:t xml:space="preserve">, </w:t>
            </w:r>
            <w:r w:rsidRPr="00DA3906">
              <w:rPr>
                <w:rFonts w:ascii="David" w:eastAsiaTheme="minorHAnsi" w:hAnsi="David"/>
                <w:b w:val="0"/>
                <w:bCs w:val="0"/>
                <w:i w:val="0"/>
                <w:iCs w:val="0"/>
                <w:szCs w:val="24"/>
                <w:u w:val="none"/>
                <w:rtl/>
                <w:lang w:eastAsia="en-US"/>
              </w:rPr>
              <w:t xml:space="preserve"> ניתוח דרכי התקיפה, החולשות ששימשו את התקיפה וכל מידע </w:t>
            </w:r>
            <w:r>
              <w:rPr>
                <w:rFonts w:ascii="David" w:eastAsiaTheme="minorHAnsi" w:hAnsi="David"/>
                <w:b w:val="0"/>
                <w:bCs w:val="0"/>
                <w:i w:val="0"/>
                <w:iCs w:val="0"/>
                <w:szCs w:val="24"/>
                <w:u w:val="none"/>
                <w:rtl/>
                <w:lang w:eastAsia="en-US"/>
              </w:rPr>
              <w:t>רלוונטי אחר</w:t>
            </w:r>
            <w:r>
              <w:rPr>
                <w:rFonts w:ascii="David" w:eastAsiaTheme="minorHAnsi" w:hAnsi="David" w:hint="cs"/>
                <w:b w:val="0"/>
                <w:bCs w:val="0"/>
                <w:i w:val="0"/>
                <w:iCs w:val="0"/>
                <w:szCs w:val="24"/>
                <w:u w:val="none"/>
                <w:rtl/>
                <w:lang w:eastAsia="en-US"/>
              </w:rPr>
              <w:t xml:space="preserve"> לצורך ניתוח האירוע.</w:t>
            </w:r>
          </w:p>
        </w:tc>
        <w:tc>
          <w:tcPr>
            <w:tcW w:w="1553" w:type="dxa"/>
            <w:vAlign w:val="center"/>
          </w:tcPr>
          <w:p w14:paraId="26704054" w14:textId="1F330178" w:rsidR="002E51BD" w:rsidRPr="002E79EC" w:rsidRDefault="000A5FF2" w:rsidP="002E51BD">
            <w:pPr>
              <w:jc w:val="center"/>
            </w:pPr>
            <w:sdt>
              <w:sdtPr>
                <w:rPr>
                  <w:rFonts w:hint="cs"/>
                  <w:rtl/>
                </w:rPr>
                <w:id w:val="-1399507554"/>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17A6CDDC" w14:textId="77777777" w:rsidTr="0002180E">
        <w:trPr>
          <w:trHeight w:val="566"/>
        </w:trPr>
        <w:tc>
          <w:tcPr>
            <w:tcW w:w="10091" w:type="dxa"/>
            <w:gridSpan w:val="3"/>
            <w:shd w:val="clear" w:color="auto" w:fill="DBDBDB" w:themeFill="accent3" w:themeFillTint="66"/>
            <w:vAlign w:val="center"/>
          </w:tcPr>
          <w:p w14:paraId="035CBC0C" w14:textId="7C44ECFE" w:rsidR="002E51BD" w:rsidRPr="009B7AA8" w:rsidRDefault="002E51BD" w:rsidP="002E51BD">
            <w:pPr>
              <w:pStyle w:val="1"/>
              <w:numPr>
                <w:ilvl w:val="1"/>
                <w:numId w:val="30"/>
              </w:numPr>
              <w:spacing w:line="360" w:lineRule="auto"/>
              <w:rPr>
                <w:rFonts w:ascii="David" w:hAnsi="David"/>
                <w:i w:val="0"/>
                <w:iCs w:val="0"/>
                <w:szCs w:val="24"/>
                <w:u w:val="none"/>
                <w:rtl/>
              </w:rPr>
            </w:pPr>
            <w:r>
              <w:rPr>
                <w:rFonts w:ascii="David" w:hAnsi="David" w:hint="cs"/>
                <w:i w:val="0"/>
                <w:iCs w:val="0"/>
                <w:szCs w:val="24"/>
                <w:u w:val="none"/>
                <w:rtl/>
              </w:rPr>
              <w:t>ביקורת תקופתית</w:t>
            </w:r>
          </w:p>
        </w:tc>
      </w:tr>
      <w:tr w:rsidR="002E51BD" w:rsidRPr="00A14F73" w14:paraId="5513223C" w14:textId="77777777" w:rsidTr="00F93888">
        <w:tc>
          <w:tcPr>
            <w:tcW w:w="1882" w:type="dxa"/>
          </w:tcPr>
          <w:p w14:paraId="231C0CA1" w14:textId="77777777" w:rsidR="002E51BD" w:rsidRDefault="002E51BD" w:rsidP="002E51BD">
            <w:pPr>
              <w:pStyle w:val="4-"/>
              <w:numPr>
                <w:ilvl w:val="2"/>
                <w:numId w:val="30"/>
              </w:numPr>
              <w:bidi/>
              <w:rPr>
                <w:rtl/>
              </w:rPr>
            </w:pPr>
          </w:p>
        </w:tc>
        <w:tc>
          <w:tcPr>
            <w:tcW w:w="6656" w:type="dxa"/>
          </w:tcPr>
          <w:p w14:paraId="061D3896" w14:textId="0134D31A" w:rsidR="002E51BD" w:rsidRPr="002727E7" w:rsidRDefault="002E51BD" w:rsidP="002E51BD">
            <w:pPr>
              <w:spacing w:line="360" w:lineRule="auto"/>
              <w:jc w:val="both"/>
              <w:rPr>
                <w:rFonts w:ascii="David" w:hAnsi="David"/>
                <w:szCs w:val="24"/>
                <w:rtl/>
              </w:rPr>
            </w:pPr>
            <w:r w:rsidRPr="009B7AA8">
              <w:rPr>
                <w:rFonts w:ascii="David" w:hAnsi="David" w:hint="cs"/>
                <w:szCs w:val="24"/>
                <w:rtl/>
              </w:rPr>
              <w:t>המציע</w:t>
            </w:r>
            <w:r w:rsidRPr="009B7AA8">
              <w:rPr>
                <w:rFonts w:ascii="David" w:hAnsi="David"/>
                <w:szCs w:val="24"/>
                <w:rtl/>
              </w:rPr>
              <w:t xml:space="preserve"> מתחייב לאפשר למשרד לערוך </w:t>
            </w:r>
            <w:r w:rsidRPr="009B7AA8">
              <w:rPr>
                <w:rFonts w:ascii="David" w:hAnsi="David" w:hint="cs"/>
                <w:szCs w:val="24"/>
                <w:rtl/>
              </w:rPr>
              <w:t>מעת</w:t>
            </w:r>
            <w:r w:rsidRPr="003E0CD3">
              <w:rPr>
                <w:rFonts w:ascii="David" w:hAnsi="David" w:hint="cs"/>
                <w:szCs w:val="24"/>
                <w:rtl/>
              </w:rPr>
              <w:t xml:space="preserve"> לעת</w:t>
            </w:r>
            <w:r w:rsidRPr="003E0CD3">
              <w:rPr>
                <w:rFonts w:ascii="David" w:hAnsi="David"/>
                <w:szCs w:val="24"/>
                <w:rtl/>
              </w:rPr>
              <w:t xml:space="preserve"> </w:t>
            </w:r>
            <w:r w:rsidRPr="002727E7">
              <w:rPr>
                <w:rFonts w:ascii="David" w:hAnsi="David"/>
                <w:szCs w:val="24"/>
                <w:rtl/>
              </w:rPr>
              <w:t xml:space="preserve">ביקורת תקופתית אודות עמידת </w:t>
            </w:r>
            <w:r>
              <w:rPr>
                <w:rFonts w:ascii="David" w:hAnsi="David" w:hint="cs"/>
                <w:szCs w:val="24"/>
                <w:rtl/>
              </w:rPr>
              <w:t>המציע</w:t>
            </w:r>
            <w:r w:rsidRPr="002727E7">
              <w:rPr>
                <w:rFonts w:ascii="David" w:hAnsi="David"/>
                <w:szCs w:val="24"/>
                <w:rtl/>
              </w:rPr>
              <w:t xml:space="preserve"> בדרישות אבטחת המידע, הפרטיות והסייבר במסגרת א</w:t>
            </w:r>
            <w:r>
              <w:rPr>
                <w:rFonts w:ascii="David" w:hAnsi="David" w:hint="cs"/>
                <w:szCs w:val="24"/>
                <w:rtl/>
              </w:rPr>
              <w:t>ספק</w:t>
            </w:r>
            <w:r w:rsidRPr="002727E7">
              <w:rPr>
                <w:rFonts w:ascii="David" w:hAnsi="David"/>
                <w:szCs w:val="24"/>
                <w:rtl/>
              </w:rPr>
              <w:t xml:space="preserve">ת השירותים </w:t>
            </w:r>
            <w:r>
              <w:rPr>
                <w:rFonts w:ascii="David" w:hAnsi="David" w:hint="cs"/>
                <w:szCs w:val="24"/>
                <w:rtl/>
              </w:rPr>
              <w:t>למשרד</w:t>
            </w:r>
            <w:r w:rsidRPr="002727E7">
              <w:rPr>
                <w:rFonts w:ascii="David" w:hAnsi="David"/>
                <w:szCs w:val="24"/>
                <w:rtl/>
              </w:rPr>
              <w:t xml:space="preserve">. ביקורת זו תתבצע במתקני </w:t>
            </w:r>
            <w:r>
              <w:rPr>
                <w:rFonts w:ascii="David" w:hAnsi="David" w:hint="cs"/>
                <w:szCs w:val="24"/>
                <w:rtl/>
              </w:rPr>
              <w:t>המציע</w:t>
            </w:r>
            <w:r w:rsidRPr="002727E7">
              <w:rPr>
                <w:rFonts w:ascii="David" w:hAnsi="David"/>
                <w:szCs w:val="24"/>
                <w:rtl/>
              </w:rPr>
              <w:t xml:space="preserve">, בהודעה מראש של </w:t>
            </w:r>
            <w:r w:rsidRPr="002727E7">
              <w:rPr>
                <w:rFonts w:ascii="David" w:hAnsi="David"/>
                <w:szCs w:val="24"/>
                <w:rtl/>
              </w:rPr>
              <w:lastRenderedPageBreak/>
              <w:t xml:space="preserve">לפחות 7 ימי עבודה, או בדרך של בקשת דוחות ודיווחים על אופן עמידת </w:t>
            </w:r>
            <w:r>
              <w:rPr>
                <w:rFonts w:ascii="David" w:hAnsi="David" w:hint="cs"/>
                <w:szCs w:val="24"/>
                <w:rtl/>
              </w:rPr>
              <w:t>המציע</w:t>
            </w:r>
            <w:r w:rsidRPr="002727E7">
              <w:rPr>
                <w:rFonts w:ascii="David" w:hAnsi="David"/>
                <w:szCs w:val="24"/>
                <w:rtl/>
              </w:rPr>
              <w:t xml:space="preserve"> בדרישות המכרז</w:t>
            </w:r>
            <w:r>
              <w:rPr>
                <w:rFonts w:ascii="David" w:hAnsi="David" w:hint="cs"/>
                <w:szCs w:val="24"/>
                <w:rtl/>
              </w:rPr>
              <w:t xml:space="preserve"> </w:t>
            </w:r>
            <w:r w:rsidRPr="002727E7">
              <w:rPr>
                <w:rFonts w:ascii="David" w:hAnsi="David"/>
                <w:szCs w:val="24"/>
                <w:rtl/>
              </w:rPr>
              <w:t xml:space="preserve">לאבטחת מידע </w:t>
            </w:r>
            <w:r>
              <w:rPr>
                <w:rFonts w:ascii="David" w:hAnsi="David" w:hint="cs"/>
                <w:szCs w:val="24"/>
                <w:rtl/>
              </w:rPr>
              <w:t>ו</w:t>
            </w:r>
            <w:r w:rsidRPr="002727E7">
              <w:rPr>
                <w:rFonts w:ascii="David" w:hAnsi="David"/>
                <w:szCs w:val="24"/>
                <w:rtl/>
              </w:rPr>
              <w:t xml:space="preserve">סייבר. על </w:t>
            </w:r>
            <w:r>
              <w:rPr>
                <w:rFonts w:ascii="David" w:hAnsi="David" w:hint="cs"/>
                <w:szCs w:val="24"/>
                <w:rtl/>
              </w:rPr>
              <w:t>המציע</w:t>
            </w:r>
            <w:r w:rsidRPr="002727E7">
              <w:rPr>
                <w:rFonts w:ascii="David" w:hAnsi="David"/>
                <w:szCs w:val="24"/>
                <w:rtl/>
              </w:rPr>
              <w:t xml:space="preserve"> להעביר את הדוחות והדיווחים בהתאם ללוח הזמנים שיוגדר על </w:t>
            </w:r>
            <w:r>
              <w:rPr>
                <w:rFonts w:ascii="David" w:hAnsi="David" w:hint="cs"/>
                <w:szCs w:val="24"/>
                <w:rtl/>
              </w:rPr>
              <w:t>ידי המשרד</w:t>
            </w:r>
            <w:r w:rsidRPr="002727E7">
              <w:rPr>
                <w:rFonts w:ascii="David" w:hAnsi="David"/>
                <w:szCs w:val="24"/>
                <w:rtl/>
              </w:rPr>
              <w:t>.</w:t>
            </w:r>
          </w:p>
        </w:tc>
        <w:tc>
          <w:tcPr>
            <w:tcW w:w="1553" w:type="dxa"/>
            <w:vAlign w:val="center"/>
          </w:tcPr>
          <w:p w14:paraId="2A107988" w14:textId="60FC836A" w:rsidR="002E51BD" w:rsidRPr="00AD063D" w:rsidRDefault="000A5FF2" w:rsidP="002E51BD">
            <w:pPr>
              <w:pStyle w:val="Normal2"/>
              <w:ind w:left="0"/>
              <w:jc w:val="center"/>
              <w:rPr>
                <w:sz w:val="28"/>
                <w:szCs w:val="28"/>
                <w:rtl/>
              </w:rPr>
            </w:pPr>
            <w:sdt>
              <w:sdtPr>
                <w:rPr>
                  <w:rFonts w:hint="cs"/>
                  <w:rtl/>
                </w:rPr>
                <w:id w:val="-764607268"/>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6F9D7851" w14:textId="77777777" w:rsidTr="00F93888">
        <w:tc>
          <w:tcPr>
            <w:tcW w:w="1882" w:type="dxa"/>
          </w:tcPr>
          <w:p w14:paraId="704FA274" w14:textId="77777777" w:rsidR="002E51BD" w:rsidRDefault="002E51BD" w:rsidP="002E51BD">
            <w:pPr>
              <w:pStyle w:val="4-"/>
              <w:numPr>
                <w:ilvl w:val="2"/>
                <w:numId w:val="30"/>
              </w:numPr>
              <w:bidi/>
              <w:rPr>
                <w:rtl/>
              </w:rPr>
            </w:pPr>
          </w:p>
        </w:tc>
        <w:tc>
          <w:tcPr>
            <w:tcW w:w="6656" w:type="dxa"/>
          </w:tcPr>
          <w:p w14:paraId="3A183EAB" w14:textId="6E3D62EB" w:rsidR="002E51BD" w:rsidRPr="00686AA1" w:rsidRDefault="002E51BD" w:rsidP="002E51BD">
            <w:pPr>
              <w:spacing w:line="360" w:lineRule="auto"/>
              <w:jc w:val="both"/>
              <w:rPr>
                <w:rFonts w:ascii="David" w:hAnsi="David"/>
                <w:szCs w:val="24"/>
                <w:rtl/>
              </w:rPr>
            </w:pPr>
            <w:r w:rsidRPr="009B7AA8">
              <w:rPr>
                <w:rFonts w:ascii="David" w:hAnsi="David" w:hint="cs"/>
                <w:szCs w:val="24"/>
                <w:rtl/>
              </w:rPr>
              <w:t>המציע</w:t>
            </w:r>
            <w:r w:rsidRPr="009B7AA8">
              <w:rPr>
                <w:rFonts w:ascii="David" w:hAnsi="David"/>
                <w:szCs w:val="24"/>
                <w:rtl/>
              </w:rPr>
              <w:t xml:space="preserve"> מתחייב לתקן את הליקויים </w:t>
            </w:r>
            <w:r w:rsidRPr="009B7AA8">
              <w:rPr>
                <w:rFonts w:ascii="David" w:hAnsi="David" w:hint="cs"/>
                <w:szCs w:val="24"/>
                <w:rtl/>
              </w:rPr>
              <w:t>שיעלו</w:t>
            </w:r>
            <w:r w:rsidRPr="009B7AA8">
              <w:rPr>
                <w:rFonts w:ascii="David" w:hAnsi="David"/>
                <w:szCs w:val="24"/>
                <w:rtl/>
              </w:rPr>
              <w:t xml:space="preserve"> </w:t>
            </w:r>
            <w:r w:rsidRPr="009B7AA8">
              <w:rPr>
                <w:rFonts w:ascii="David" w:hAnsi="David" w:hint="cs"/>
                <w:szCs w:val="24"/>
                <w:rtl/>
              </w:rPr>
              <w:t>ב</w:t>
            </w:r>
            <w:r w:rsidRPr="009B7AA8">
              <w:rPr>
                <w:rFonts w:ascii="David" w:hAnsi="David"/>
                <w:szCs w:val="24"/>
                <w:rtl/>
              </w:rPr>
              <w:t>ביקורת</w:t>
            </w:r>
            <w:r w:rsidRPr="009B7AA8">
              <w:rPr>
                <w:rFonts w:ascii="David" w:hAnsi="David" w:hint="cs"/>
                <w:szCs w:val="24"/>
                <w:rtl/>
              </w:rPr>
              <w:t xml:space="preserve"> אבטחת מידע</w:t>
            </w:r>
            <w:r w:rsidRPr="009B7AA8">
              <w:rPr>
                <w:rFonts w:ascii="David" w:hAnsi="David"/>
                <w:szCs w:val="24"/>
                <w:rtl/>
              </w:rPr>
              <w:t xml:space="preserve"> </w:t>
            </w:r>
            <w:r w:rsidRPr="009B7AA8">
              <w:rPr>
                <w:rFonts w:ascii="David" w:hAnsi="David" w:hint="cs"/>
                <w:szCs w:val="24"/>
                <w:rtl/>
              </w:rPr>
              <w:t>שתבוצע על ידי</w:t>
            </w:r>
            <w:r w:rsidRPr="009B7AA8">
              <w:rPr>
                <w:rFonts w:ascii="David" w:hAnsi="David"/>
                <w:szCs w:val="24"/>
                <w:rtl/>
              </w:rPr>
              <w:t xml:space="preserve"> </w:t>
            </w:r>
            <w:r w:rsidRPr="009B7AA8">
              <w:rPr>
                <w:rFonts w:ascii="David" w:hAnsi="David" w:hint="cs"/>
                <w:szCs w:val="24"/>
                <w:rtl/>
              </w:rPr>
              <w:t>ה</w:t>
            </w:r>
            <w:r w:rsidRPr="009B7AA8">
              <w:rPr>
                <w:rFonts w:ascii="David" w:hAnsi="David"/>
                <w:szCs w:val="24"/>
                <w:rtl/>
              </w:rPr>
              <w:t>משרד</w:t>
            </w:r>
            <w:r w:rsidRPr="009B7AA8">
              <w:rPr>
                <w:rFonts w:ascii="David" w:hAnsi="David" w:hint="cs"/>
                <w:szCs w:val="24"/>
                <w:rtl/>
              </w:rPr>
              <w:t xml:space="preserve"> (או גורם מטעמו)</w:t>
            </w:r>
            <w:r>
              <w:rPr>
                <w:rFonts w:ascii="David" w:hAnsi="David"/>
                <w:szCs w:val="24"/>
                <w:rtl/>
              </w:rPr>
              <w:t xml:space="preserve"> בתוך פרק </w:t>
            </w:r>
            <w:r w:rsidRPr="009B7AA8">
              <w:rPr>
                <w:rFonts w:ascii="David" w:hAnsi="David"/>
                <w:szCs w:val="24"/>
                <w:rtl/>
              </w:rPr>
              <w:t xml:space="preserve">זמן </w:t>
            </w:r>
            <w:r>
              <w:rPr>
                <w:rFonts w:ascii="David" w:hAnsi="David" w:hint="cs"/>
                <w:szCs w:val="24"/>
                <w:rtl/>
              </w:rPr>
              <w:t xml:space="preserve">סביר </w:t>
            </w:r>
            <w:r w:rsidRPr="009B7AA8">
              <w:rPr>
                <w:rFonts w:ascii="David" w:hAnsi="David"/>
                <w:szCs w:val="24"/>
                <w:rtl/>
              </w:rPr>
              <w:t>ש</w:t>
            </w:r>
            <w:r>
              <w:rPr>
                <w:rFonts w:ascii="David" w:hAnsi="David" w:hint="cs"/>
                <w:szCs w:val="24"/>
                <w:rtl/>
              </w:rPr>
              <w:t>י</w:t>
            </w:r>
            <w:r w:rsidRPr="009B7AA8">
              <w:rPr>
                <w:rFonts w:ascii="David" w:hAnsi="David"/>
                <w:szCs w:val="24"/>
                <w:rtl/>
              </w:rPr>
              <w:t xml:space="preserve">יקבע על ידי </w:t>
            </w:r>
            <w:r w:rsidRPr="009B7AA8">
              <w:rPr>
                <w:rFonts w:ascii="David" w:hAnsi="David" w:hint="cs"/>
                <w:szCs w:val="24"/>
                <w:rtl/>
              </w:rPr>
              <w:t>ה</w:t>
            </w:r>
            <w:r w:rsidRPr="009B7AA8">
              <w:rPr>
                <w:rFonts w:ascii="David" w:hAnsi="David"/>
                <w:szCs w:val="24"/>
                <w:rtl/>
              </w:rPr>
              <w:t xml:space="preserve">משרד. </w:t>
            </w:r>
          </w:p>
        </w:tc>
        <w:tc>
          <w:tcPr>
            <w:tcW w:w="1553" w:type="dxa"/>
            <w:vAlign w:val="center"/>
          </w:tcPr>
          <w:p w14:paraId="4F28E9C8" w14:textId="1C12D7E9" w:rsidR="002E51BD" w:rsidRPr="00AD063D" w:rsidRDefault="000A5FF2" w:rsidP="002E51BD">
            <w:pPr>
              <w:pStyle w:val="Normal2"/>
              <w:ind w:left="0"/>
              <w:jc w:val="center"/>
              <w:rPr>
                <w:sz w:val="28"/>
                <w:szCs w:val="28"/>
                <w:rtl/>
              </w:rPr>
            </w:pPr>
            <w:sdt>
              <w:sdtPr>
                <w:rPr>
                  <w:rFonts w:hint="cs"/>
                  <w:rtl/>
                </w:rPr>
                <w:id w:val="355387727"/>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546B3FD3" w14:textId="77777777" w:rsidTr="00F93888">
        <w:tc>
          <w:tcPr>
            <w:tcW w:w="1882" w:type="dxa"/>
          </w:tcPr>
          <w:p w14:paraId="21CBB6EB" w14:textId="77777777" w:rsidR="002E51BD" w:rsidRDefault="002E51BD" w:rsidP="002E51BD">
            <w:pPr>
              <w:pStyle w:val="4-"/>
              <w:numPr>
                <w:ilvl w:val="2"/>
                <w:numId w:val="30"/>
              </w:numPr>
              <w:bidi/>
              <w:rPr>
                <w:rtl/>
              </w:rPr>
            </w:pPr>
          </w:p>
        </w:tc>
        <w:tc>
          <w:tcPr>
            <w:tcW w:w="6656" w:type="dxa"/>
          </w:tcPr>
          <w:p w14:paraId="1F351C55" w14:textId="32A0C13F" w:rsidR="002E51BD" w:rsidRPr="00686AA1" w:rsidRDefault="002E51BD" w:rsidP="002E51BD">
            <w:pPr>
              <w:spacing w:line="360" w:lineRule="auto"/>
              <w:jc w:val="both"/>
              <w:rPr>
                <w:rFonts w:ascii="David" w:hAnsi="David"/>
                <w:szCs w:val="24"/>
                <w:rtl/>
              </w:rPr>
            </w:pPr>
            <w:r w:rsidRPr="009B7AA8">
              <w:rPr>
                <w:rFonts w:ascii="David" w:hAnsi="David" w:hint="cs"/>
                <w:szCs w:val="24"/>
                <w:rtl/>
              </w:rPr>
              <w:t xml:space="preserve">המציע מתחייב למלא פעם בשנה שאלון הצהרה עצמית, אשר יישלח באופן מקוון לתיקוף רמת אבטחת המידע. יש לענות על השאלון תוך פרק זמן של עד 14 יום ממועד קבלת השאלון. </w:t>
            </w:r>
          </w:p>
        </w:tc>
        <w:tc>
          <w:tcPr>
            <w:tcW w:w="1553" w:type="dxa"/>
            <w:vAlign w:val="center"/>
          </w:tcPr>
          <w:p w14:paraId="538C9CE1" w14:textId="27F54849" w:rsidR="002E51BD" w:rsidRPr="00AD063D" w:rsidRDefault="000A5FF2" w:rsidP="002E51BD">
            <w:pPr>
              <w:pStyle w:val="Normal2"/>
              <w:ind w:left="0"/>
              <w:jc w:val="center"/>
              <w:rPr>
                <w:sz w:val="28"/>
                <w:szCs w:val="28"/>
                <w:rtl/>
              </w:rPr>
            </w:pPr>
            <w:sdt>
              <w:sdtPr>
                <w:rPr>
                  <w:rFonts w:hint="cs"/>
                  <w:rtl/>
                </w:rPr>
                <w:id w:val="-776872286"/>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r w:rsidR="002E51BD" w:rsidRPr="00A14F73" w14:paraId="79D3B8C2" w14:textId="77777777" w:rsidTr="0002180E">
        <w:trPr>
          <w:trHeight w:val="615"/>
        </w:trPr>
        <w:tc>
          <w:tcPr>
            <w:tcW w:w="10091" w:type="dxa"/>
            <w:gridSpan w:val="3"/>
            <w:shd w:val="clear" w:color="auto" w:fill="DBDBDB" w:themeFill="accent3" w:themeFillTint="66"/>
            <w:vAlign w:val="center"/>
          </w:tcPr>
          <w:p w14:paraId="3135D907" w14:textId="3183E385" w:rsidR="002E51BD" w:rsidRPr="009B7AA8" w:rsidRDefault="002E51BD" w:rsidP="002E51BD">
            <w:pPr>
              <w:pStyle w:val="1"/>
              <w:numPr>
                <w:ilvl w:val="1"/>
                <w:numId w:val="30"/>
              </w:numPr>
              <w:spacing w:line="360" w:lineRule="auto"/>
              <w:rPr>
                <w:rFonts w:ascii="David" w:hAnsi="David"/>
                <w:i w:val="0"/>
                <w:iCs w:val="0"/>
                <w:szCs w:val="24"/>
                <w:u w:val="none"/>
                <w:rtl/>
              </w:rPr>
            </w:pPr>
            <w:r>
              <w:rPr>
                <w:rFonts w:ascii="David" w:hAnsi="David" w:hint="cs"/>
                <w:i w:val="0"/>
                <w:iCs w:val="0"/>
                <w:szCs w:val="24"/>
                <w:u w:val="none"/>
                <w:rtl/>
              </w:rPr>
              <w:t>סיום התקשרות</w:t>
            </w:r>
          </w:p>
        </w:tc>
      </w:tr>
      <w:tr w:rsidR="002E51BD" w:rsidRPr="00A14F73" w14:paraId="35267FFB" w14:textId="77777777" w:rsidTr="00F93888">
        <w:tc>
          <w:tcPr>
            <w:tcW w:w="1882" w:type="dxa"/>
          </w:tcPr>
          <w:p w14:paraId="638CDAD3" w14:textId="77777777" w:rsidR="002E51BD" w:rsidRDefault="002E51BD" w:rsidP="002E51BD">
            <w:pPr>
              <w:pStyle w:val="4-"/>
              <w:numPr>
                <w:ilvl w:val="2"/>
                <w:numId w:val="30"/>
              </w:numPr>
              <w:bidi/>
              <w:rPr>
                <w:rtl/>
              </w:rPr>
            </w:pPr>
          </w:p>
        </w:tc>
        <w:tc>
          <w:tcPr>
            <w:tcW w:w="6656" w:type="dxa"/>
          </w:tcPr>
          <w:p w14:paraId="2DB3CE02" w14:textId="741805BC" w:rsidR="002E51BD" w:rsidRPr="009B7AA8" w:rsidRDefault="002E51BD" w:rsidP="002E51BD">
            <w:pPr>
              <w:tabs>
                <w:tab w:val="left" w:pos="793"/>
              </w:tabs>
              <w:spacing w:line="360" w:lineRule="auto"/>
              <w:contextualSpacing/>
              <w:jc w:val="both"/>
              <w:rPr>
                <w:rFonts w:ascii="David" w:hAnsi="David"/>
                <w:szCs w:val="24"/>
                <w:rtl/>
              </w:rPr>
            </w:pPr>
            <w:r w:rsidRPr="009B7AA8">
              <w:rPr>
                <w:rFonts w:ascii="David" w:hAnsi="David" w:hint="eastAsia"/>
                <w:szCs w:val="24"/>
                <w:rtl/>
              </w:rPr>
              <w:t>עם</w:t>
            </w:r>
            <w:r w:rsidRPr="009B7AA8">
              <w:rPr>
                <w:rFonts w:ascii="David" w:hAnsi="David"/>
                <w:szCs w:val="24"/>
                <w:rtl/>
              </w:rPr>
              <w:t xml:space="preserve"> </w:t>
            </w:r>
            <w:r w:rsidRPr="009B7AA8">
              <w:rPr>
                <w:rFonts w:ascii="David" w:hAnsi="David" w:hint="eastAsia"/>
                <w:szCs w:val="24"/>
                <w:rtl/>
              </w:rPr>
              <w:t>סיום</w:t>
            </w:r>
            <w:r w:rsidRPr="009B7AA8">
              <w:rPr>
                <w:rFonts w:ascii="David" w:hAnsi="David"/>
                <w:szCs w:val="24"/>
                <w:rtl/>
              </w:rPr>
              <w:t xml:space="preserve"> </w:t>
            </w:r>
            <w:r w:rsidRPr="009B7AA8">
              <w:rPr>
                <w:rFonts w:ascii="David" w:hAnsi="David" w:hint="eastAsia"/>
                <w:szCs w:val="24"/>
                <w:rtl/>
              </w:rPr>
              <w:t>ההתקשרות</w:t>
            </w:r>
            <w:r w:rsidRPr="009B7AA8">
              <w:rPr>
                <w:rFonts w:ascii="David" w:hAnsi="David"/>
                <w:szCs w:val="24"/>
                <w:rtl/>
              </w:rPr>
              <w:t xml:space="preserve">, </w:t>
            </w:r>
            <w:r w:rsidRPr="009B7AA8">
              <w:rPr>
                <w:rFonts w:ascii="David" w:hAnsi="David" w:hint="eastAsia"/>
                <w:szCs w:val="24"/>
                <w:rtl/>
              </w:rPr>
              <w:t>המציע</w:t>
            </w:r>
            <w:r w:rsidRPr="009B7AA8">
              <w:rPr>
                <w:rFonts w:ascii="David" w:hAnsi="David"/>
                <w:szCs w:val="24"/>
                <w:rtl/>
              </w:rPr>
              <w:t xml:space="preserve"> ימסור ל</w:t>
            </w:r>
            <w:r w:rsidRPr="009B7AA8">
              <w:rPr>
                <w:rFonts w:ascii="David" w:hAnsi="David" w:hint="eastAsia"/>
                <w:szCs w:val="24"/>
                <w:rtl/>
              </w:rPr>
              <w:t>משרד</w:t>
            </w:r>
            <w:r w:rsidRPr="009B7AA8">
              <w:rPr>
                <w:rFonts w:ascii="David" w:hAnsi="David"/>
                <w:szCs w:val="24"/>
                <w:rtl/>
              </w:rPr>
              <w:t xml:space="preserve"> גיבוי מלא, בפורמט סטנדרטי של כל המידע המאוחסן, כל מצע מידע נייד (כגון מדיה אופטית, קלטת, כרטיס זיכרון, </w:t>
            </w:r>
            <w:proofErr w:type="spellStart"/>
            <w:r w:rsidRPr="009B7AA8">
              <w:rPr>
                <w:rFonts w:ascii="David" w:hAnsi="David"/>
                <w:szCs w:val="24"/>
              </w:rPr>
              <w:t>FlashDrive</w:t>
            </w:r>
            <w:proofErr w:type="spellEnd"/>
            <w:r w:rsidRPr="009B7AA8">
              <w:rPr>
                <w:rFonts w:ascii="David" w:hAnsi="David"/>
                <w:szCs w:val="24"/>
                <w:rtl/>
              </w:rPr>
              <w:t xml:space="preserve"> וכו') וכן כל מקור וההעתק של הדוחות והרישומים הסופיים שהופקו לשם מתן מענה למכרז. מיד לאחר אישור </w:t>
            </w:r>
            <w:r w:rsidRPr="009B7AA8">
              <w:rPr>
                <w:rFonts w:ascii="David" w:hAnsi="David" w:hint="eastAsia"/>
                <w:szCs w:val="24"/>
                <w:rtl/>
              </w:rPr>
              <w:t>משרד</w:t>
            </w:r>
            <w:r w:rsidRPr="009B7AA8">
              <w:rPr>
                <w:rFonts w:ascii="David" w:hAnsi="David"/>
                <w:szCs w:val="24"/>
                <w:rtl/>
              </w:rPr>
              <w:t xml:space="preserve"> על תקינות המידע שהתקבל, ובכפוף להוראת הדין, ישמיד ה</w:t>
            </w:r>
            <w:r w:rsidRPr="009B7AA8">
              <w:rPr>
                <w:rFonts w:ascii="David" w:hAnsi="David" w:hint="eastAsia"/>
                <w:szCs w:val="24"/>
                <w:rtl/>
              </w:rPr>
              <w:t>מציע</w:t>
            </w:r>
            <w:r w:rsidRPr="009B7AA8">
              <w:rPr>
                <w:rFonts w:ascii="David" w:hAnsi="David"/>
                <w:szCs w:val="24"/>
                <w:rtl/>
              </w:rPr>
              <w:t xml:space="preserve"> את כלל החומרים שיוותרו בידיו ויבצע מחיקה מלאה (</w:t>
            </w:r>
            <w:r w:rsidRPr="009B7AA8">
              <w:rPr>
                <w:rFonts w:ascii="David" w:hAnsi="David"/>
                <w:szCs w:val="24"/>
              </w:rPr>
              <w:t>Wipe</w:t>
            </w:r>
            <w:r w:rsidRPr="009B7AA8">
              <w:rPr>
                <w:rFonts w:ascii="David" w:hAnsi="David"/>
                <w:szCs w:val="24"/>
                <w:rtl/>
              </w:rPr>
              <w:t xml:space="preserve">) של כלל נתוני </w:t>
            </w:r>
            <w:r w:rsidRPr="009B7AA8">
              <w:rPr>
                <w:rFonts w:ascii="David" w:hAnsi="David" w:hint="eastAsia"/>
                <w:szCs w:val="24"/>
                <w:rtl/>
              </w:rPr>
              <w:t>משרד</w:t>
            </w:r>
            <w:r w:rsidRPr="009B7AA8">
              <w:rPr>
                <w:rFonts w:ascii="David" w:hAnsi="David"/>
                <w:szCs w:val="24"/>
                <w:rtl/>
              </w:rPr>
              <w:t xml:space="preserve"> שברשותו.</w:t>
            </w:r>
          </w:p>
        </w:tc>
        <w:tc>
          <w:tcPr>
            <w:tcW w:w="1553" w:type="dxa"/>
            <w:vAlign w:val="center"/>
          </w:tcPr>
          <w:p w14:paraId="65F2F825" w14:textId="32B33555" w:rsidR="002E51BD" w:rsidRPr="00AD063D" w:rsidRDefault="000A5FF2" w:rsidP="002E51BD">
            <w:pPr>
              <w:pStyle w:val="Normal2"/>
              <w:ind w:left="0"/>
              <w:jc w:val="center"/>
              <w:rPr>
                <w:sz w:val="28"/>
                <w:szCs w:val="28"/>
                <w:rtl/>
              </w:rPr>
            </w:pPr>
            <w:sdt>
              <w:sdtPr>
                <w:rPr>
                  <w:rFonts w:hint="cs"/>
                  <w:rtl/>
                </w:rPr>
                <w:id w:val="1294641345"/>
                <w14:checkbox>
                  <w14:checked w14:val="0"/>
                  <w14:checkedState w14:val="2612" w14:font="MS Gothic"/>
                  <w14:uncheckedState w14:val="2610" w14:font="MS Gothic"/>
                </w14:checkbox>
              </w:sdtPr>
              <w:sdtEndPr/>
              <w:sdtContent>
                <w:r w:rsidR="002E51BD" w:rsidRPr="000F53FD">
                  <w:rPr>
                    <w:rFonts w:ascii="Segoe UI Symbol" w:eastAsia="MS Gothic" w:hAnsi="Segoe UI Symbol" w:cs="Segoe UI Symbol" w:hint="cs"/>
                    <w:rtl/>
                  </w:rPr>
                  <w:t>☐</w:t>
                </w:r>
              </w:sdtContent>
            </w:sdt>
          </w:p>
        </w:tc>
      </w:tr>
    </w:tbl>
    <w:p w14:paraId="487355E8" w14:textId="77777777" w:rsidR="00367DDB" w:rsidRDefault="00367DDB" w:rsidP="008B043E">
      <w:pPr>
        <w:ind w:right="270"/>
        <w:jc w:val="both"/>
        <w:rPr>
          <w:rFonts w:ascii="David" w:hAnsi="David"/>
          <w:szCs w:val="24"/>
          <w:rtl/>
        </w:rPr>
      </w:pPr>
    </w:p>
    <w:p w14:paraId="6C9208D3" w14:textId="77777777" w:rsidR="00367DDB" w:rsidRDefault="00367DDB" w:rsidP="008B043E">
      <w:pPr>
        <w:ind w:right="270"/>
        <w:jc w:val="both"/>
        <w:rPr>
          <w:rFonts w:ascii="David" w:hAnsi="David"/>
          <w:szCs w:val="24"/>
          <w:rtl/>
        </w:rPr>
      </w:pPr>
    </w:p>
    <w:p w14:paraId="70E77B46" w14:textId="56DC5C1D" w:rsidR="0068485C" w:rsidRDefault="0068485C" w:rsidP="008B043E">
      <w:pPr>
        <w:jc w:val="both"/>
        <w:rPr>
          <w:rFonts w:ascii="David" w:hAnsi="David"/>
          <w:szCs w:val="24"/>
          <w:rtl/>
          <w:lang w:eastAsia="en-US"/>
        </w:rPr>
      </w:pPr>
    </w:p>
    <w:p w14:paraId="74C606E3" w14:textId="50BEBD97" w:rsidR="00367DDB" w:rsidRDefault="00367DDB" w:rsidP="008B043E">
      <w:pPr>
        <w:jc w:val="both"/>
        <w:rPr>
          <w:rFonts w:ascii="David" w:hAnsi="David"/>
          <w:szCs w:val="24"/>
          <w:rtl/>
          <w:lang w:eastAsia="en-US"/>
        </w:rPr>
      </w:pPr>
    </w:p>
    <w:tbl>
      <w:tblPr>
        <w:tblStyle w:val="af2"/>
        <w:bidiVisual/>
        <w:tblW w:w="0" w:type="auto"/>
        <w:tblInd w:w="-85" w:type="dxa"/>
        <w:tblLook w:val="04A0" w:firstRow="1" w:lastRow="0" w:firstColumn="1" w:lastColumn="0" w:noHBand="0" w:noVBand="1"/>
      </w:tblPr>
      <w:tblGrid>
        <w:gridCol w:w="8362"/>
      </w:tblGrid>
      <w:tr w:rsidR="00122D4A" w14:paraId="73D18995" w14:textId="77777777" w:rsidTr="0002180E">
        <w:trPr>
          <w:trHeight w:val="572"/>
        </w:trPr>
        <w:tc>
          <w:tcPr>
            <w:tcW w:w="8362" w:type="dxa"/>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49CA5FFF" w14:textId="423E2481" w:rsidR="00122D4A" w:rsidRPr="0002180E" w:rsidRDefault="0002180E" w:rsidP="0002180E">
            <w:pPr>
              <w:ind w:right="270"/>
              <w:jc w:val="center"/>
              <w:rPr>
                <w:rFonts w:ascii="David" w:hAnsi="David"/>
                <w:b/>
                <w:bCs/>
                <w:szCs w:val="24"/>
                <w:rtl/>
              </w:rPr>
            </w:pPr>
            <w:r w:rsidRPr="0002180E">
              <w:rPr>
                <w:rFonts w:ascii="David" w:hAnsi="David"/>
                <w:b/>
                <w:bCs/>
                <w:szCs w:val="24"/>
                <w:rtl/>
              </w:rPr>
              <w:t>הצהרת המציע</w:t>
            </w:r>
          </w:p>
        </w:tc>
      </w:tr>
      <w:tr w:rsidR="0002180E" w14:paraId="3D90AB4F" w14:textId="77777777" w:rsidTr="002727E7">
        <w:trPr>
          <w:trHeight w:val="1180"/>
        </w:trPr>
        <w:tc>
          <w:tcPr>
            <w:tcW w:w="8362" w:type="dxa"/>
            <w:tcBorders>
              <w:top w:val="single" w:sz="4" w:space="0" w:color="auto"/>
              <w:left w:val="single" w:sz="4" w:space="0" w:color="auto"/>
              <w:bottom w:val="single" w:sz="4" w:space="0" w:color="auto"/>
              <w:right w:val="single" w:sz="4" w:space="0" w:color="auto"/>
            </w:tcBorders>
          </w:tcPr>
          <w:p w14:paraId="6CE10FA3" w14:textId="77777777" w:rsidR="0002180E" w:rsidRPr="00E36918" w:rsidRDefault="0002180E" w:rsidP="0002180E">
            <w:pPr>
              <w:jc w:val="both"/>
              <w:rPr>
                <w:rFonts w:ascii="David" w:hAnsi="David"/>
                <w:szCs w:val="24"/>
                <w:rtl/>
              </w:rPr>
            </w:pPr>
          </w:p>
          <w:p w14:paraId="1121CB37" w14:textId="77777777" w:rsidR="0002180E" w:rsidRPr="00E36918" w:rsidRDefault="0002180E" w:rsidP="0002180E">
            <w:pPr>
              <w:jc w:val="both"/>
              <w:rPr>
                <w:rFonts w:ascii="David" w:hAnsi="David"/>
                <w:szCs w:val="24"/>
                <w:rtl/>
              </w:rPr>
            </w:pPr>
            <w:r w:rsidRPr="00E36918">
              <w:rPr>
                <w:rFonts w:ascii="David" w:hAnsi="David"/>
                <w:szCs w:val="24"/>
                <w:rtl/>
              </w:rPr>
              <w:t>אני  מאשר</w:t>
            </w:r>
            <w:r w:rsidRPr="00E36918">
              <w:rPr>
                <w:rFonts w:ascii="David" w:hAnsi="David"/>
                <w:szCs w:val="24"/>
              </w:rPr>
              <w:t>/</w:t>
            </w:r>
            <w:r w:rsidRPr="00E36918">
              <w:rPr>
                <w:rFonts w:ascii="David" w:hAnsi="David"/>
                <w:szCs w:val="24"/>
                <w:rtl/>
              </w:rPr>
              <w:t xml:space="preserve">ת בזאת כי הדרישות המפורטות </w:t>
            </w:r>
            <w:r>
              <w:rPr>
                <w:rFonts w:ascii="David" w:hAnsi="David" w:hint="cs"/>
                <w:szCs w:val="24"/>
                <w:rtl/>
              </w:rPr>
              <w:t>בפרק</w:t>
            </w:r>
            <w:r w:rsidRPr="00E36918">
              <w:rPr>
                <w:rFonts w:ascii="David" w:hAnsi="David"/>
                <w:szCs w:val="24"/>
                <w:rtl/>
              </w:rPr>
              <w:t xml:space="preserve"> זה </w:t>
            </w:r>
            <w:r>
              <w:rPr>
                <w:rFonts w:ascii="David" w:hAnsi="David" w:hint="cs"/>
                <w:szCs w:val="24"/>
                <w:rtl/>
              </w:rPr>
              <w:t>מיושמות</w:t>
            </w:r>
            <w:r w:rsidRPr="00E36918">
              <w:rPr>
                <w:rFonts w:ascii="David" w:hAnsi="David"/>
                <w:szCs w:val="24"/>
                <w:rtl/>
              </w:rPr>
              <w:t xml:space="preserve">  במלואן.</w:t>
            </w:r>
          </w:p>
          <w:p w14:paraId="587DBF24" w14:textId="77777777" w:rsidR="0002180E" w:rsidRPr="00E36918" w:rsidRDefault="0002180E" w:rsidP="0002180E">
            <w:pPr>
              <w:jc w:val="both"/>
              <w:rPr>
                <w:rFonts w:ascii="David" w:hAnsi="David"/>
                <w:szCs w:val="24"/>
                <w:rtl/>
              </w:rPr>
            </w:pPr>
          </w:p>
          <w:p w14:paraId="6B1AB0D3" w14:textId="77777777" w:rsidR="0002180E" w:rsidRPr="00E36918" w:rsidRDefault="0002180E" w:rsidP="0002180E">
            <w:pPr>
              <w:jc w:val="both"/>
              <w:rPr>
                <w:rFonts w:ascii="David" w:hAnsi="David"/>
                <w:szCs w:val="24"/>
                <w:rtl/>
                <w:lang w:eastAsia="en-US"/>
              </w:rPr>
            </w:pPr>
            <w:r w:rsidRPr="00E36918">
              <w:rPr>
                <w:rFonts w:ascii="David" w:hAnsi="David"/>
                <w:szCs w:val="24"/>
                <w:rtl/>
              </w:rPr>
              <w:t>שם ה</w:t>
            </w:r>
            <w:r>
              <w:rPr>
                <w:rFonts w:ascii="David" w:hAnsi="David"/>
                <w:szCs w:val="24"/>
                <w:rtl/>
              </w:rPr>
              <w:t>מציע</w:t>
            </w:r>
            <w:r w:rsidRPr="00E36918">
              <w:rPr>
                <w:rFonts w:ascii="David" w:hAnsi="David"/>
                <w:szCs w:val="24"/>
              </w:rPr>
              <w:t>/</w:t>
            </w:r>
            <w:r w:rsidRPr="00E36918">
              <w:rPr>
                <w:rFonts w:ascii="David" w:hAnsi="David"/>
                <w:szCs w:val="24"/>
                <w:rtl/>
              </w:rPr>
              <w:t>ת  _______________________  חתימה: ___________________</w:t>
            </w:r>
            <w:r w:rsidRPr="00E36918">
              <w:rPr>
                <w:rFonts w:ascii="David" w:hAnsi="David"/>
                <w:szCs w:val="24"/>
                <w:rtl/>
                <w:lang w:eastAsia="en-US"/>
              </w:rPr>
              <w:t xml:space="preserve">  </w:t>
            </w:r>
          </w:p>
          <w:p w14:paraId="79FE8C4E" w14:textId="77777777" w:rsidR="0002180E" w:rsidRPr="00E36918" w:rsidRDefault="0002180E" w:rsidP="0002180E">
            <w:pPr>
              <w:jc w:val="both"/>
              <w:rPr>
                <w:rFonts w:ascii="David" w:hAnsi="David"/>
                <w:szCs w:val="24"/>
                <w:rtl/>
                <w:lang w:eastAsia="en-US"/>
              </w:rPr>
            </w:pPr>
          </w:p>
          <w:p w14:paraId="35597DB4" w14:textId="77777777" w:rsidR="0002180E" w:rsidRDefault="0002180E" w:rsidP="0002180E">
            <w:pPr>
              <w:jc w:val="both"/>
              <w:rPr>
                <w:rFonts w:ascii="David" w:hAnsi="David"/>
                <w:szCs w:val="24"/>
                <w:rtl/>
                <w:lang w:eastAsia="en-US"/>
              </w:rPr>
            </w:pPr>
            <w:r w:rsidRPr="00E36918">
              <w:rPr>
                <w:rFonts w:ascii="David" w:hAnsi="David"/>
                <w:szCs w:val="24"/>
                <w:rtl/>
                <w:lang w:eastAsia="en-US"/>
              </w:rPr>
              <w:t>תאריך  _______________</w:t>
            </w:r>
          </w:p>
          <w:p w14:paraId="16FE8713" w14:textId="77777777" w:rsidR="0002180E" w:rsidRDefault="0002180E" w:rsidP="00122D4A">
            <w:pPr>
              <w:ind w:right="270"/>
              <w:jc w:val="both"/>
              <w:rPr>
                <w:rFonts w:ascii="David" w:hAnsi="David"/>
                <w:b/>
                <w:bCs/>
                <w:szCs w:val="24"/>
                <w:rtl/>
              </w:rPr>
            </w:pPr>
          </w:p>
        </w:tc>
      </w:tr>
    </w:tbl>
    <w:p w14:paraId="407C2A10" w14:textId="180C65AE" w:rsidR="00367DDB" w:rsidRDefault="00367DDB" w:rsidP="008B043E">
      <w:pPr>
        <w:jc w:val="both"/>
        <w:rPr>
          <w:rFonts w:ascii="David" w:hAnsi="David"/>
          <w:szCs w:val="24"/>
          <w:rtl/>
          <w:lang w:eastAsia="en-US"/>
        </w:rPr>
      </w:pPr>
    </w:p>
    <w:p w14:paraId="2EA58E2B" w14:textId="2957C592" w:rsidR="0002180E" w:rsidRDefault="0002180E" w:rsidP="008B043E">
      <w:pPr>
        <w:jc w:val="both"/>
        <w:rPr>
          <w:rFonts w:ascii="David" w:hAnsi="David"/>
          <w:szCs w:val="24"/>
          <w:rtl/>
          <w:lang w:eastAsia="en-US"/>
        </w:rPr>
      </w:pPr>
    </w:p>
    <w:p w14:paraId="2743395F" w14:textId="1754C300" w:rsidR="0002180E" w:rsidRDefault="0002180E">
      <w:pPr>
        <w:bidi w:val="0"/>
        <w:spacing w:after="160" w:line="259" w:lineRule="auto"/>
        <w:rPr>
          <w:rFonts w:ascii="David" w:hAnsi="David"/>
          <w:szCs w:val="24"/>
          <w:rtl/>
          <w:lang w:eastAsia="en-US"/>
        </w:rPr>
      </w:pPr>
      <w:r>
        <w:rPr>
          <w:rFonts w:ascii="David" w:hAnsi="David"/>
          <w:szCs w:val="24"/>
          <w:rtl/>
          <w:lang w:eastAsia="en-US"/>
        </w:rPr>
        <w:br w:type="page"/>
      </w:r>
    </w:p>
    <w:p w14:paraId="29C998A4" w14:textId="77777777" w:rsidR="0002180E" w:rsidRDefault="0002180E" w:rsidP="008B043E">
      <w:pPr>
        <w:jc w:val="both"/>
        <w:rPr>
          <w:rFonts w:ascii="David" w:hAnsi="David"/>
          <w:szCs w:val="24"/>
          <w:rtl/>
          <w:lang w:eastAsia="en-US"/>
        </w:rPr>
      </w:pPr>
    </w:p>
    <w:tbl>
      <w:tblPr>
        <w:tblStyle w:val="af2"/>
        <w:bidiVisual/>
        <w:tblW w:w="8419" w:type="dxa"/>
        <w:tblLook w:val="04A0" w:firstRow="1" w:lastRow="0" w:firstColumn="1" w:lastColumn="0" w:noHBand="0" w:noVBand="1"/>
      </w:tblPr>
      <w:tblGrid>
        <w:gridCol w:w="8419"/>
      </w:tblGrid>
      <w:tr w:rsidR="0002180E" w14:paraId="59854275" w14:textId="77777777" w:rsidTr="0023336A">
        <w:trPr>
          <w:trHeight w:val="461"/>
        </w:trPr>
        <w:tc>
          <w:tcPr>
            <w:tcW w:w="8419" w:type="dxa"/>
            <w:shd w:val="clear" w:color="auto" w:fill="DBDBDB" w:themeFill="accent3" w:themeFillTint="66"/>
            <w:vAlign w:val="center"/>
          </w:tcPr>
          <w:p w14:paraId="20A448B0" w14:textId="75E51238" w:rsidR="0002180E" w:rsidRPr="0002180E" w:rsidRDefault="0002180E" w:rsidP="0002180E">
            <w:pPr>
              <w:jc w:val="center"/>
              <w:rPr>
                <w:rFonts w:ascii="David" w:hAnsi="David"/>
                <w:szCs w:val="24"/>
                <w:rtl/>
                <w:lang w:eastAsia="en-US"/>
              </w:rPr>
            </w:pPr>
            <w:r w:rsidRPr="0002180E">
              <w:rPr>
                <w:rFonts w:hint="cs"/>
                <w:b/>
                <w:bCs/>
                <w:sz w:val="28"/>
                <w:rtl/>
              </w:rPr>
              <w:t>תצהיר של ממונה אבטחת מידע של המציע בעניין אבטחת מידע</w:t>
            </w:r>
          </w:p>
        </w:tc>
      </w:tr>
      <w:tr w:rsidR="00795F02" w14:paraId="45A90D9B" w14:textId="77777777" w:rsidTr="0002180E">
        <w:trPr>
          <w:trHeight w:val="6914"/>
        </w:trPr>
        <w:tc>
          <w:tcPr>
            <w:tcW w:w="8419" w:type="dxa"/>
            <w:tcBorders>
              <w:top w:val="single" w:sz="4" w:space="0" w:color="auto"/>
              <w:left w:val="single" w:sz="4" w:space="0" w:color="auto"/>
              <w:bottom w:val="single" w:sz="4" w:space="0" w:color="auto"/>
              <w:right w:val="single" w:sz="4" w:space="0" w:color="auto"/>
            </w:tcBorders>
          </w:tcPr>
          <w:p w14:paraId="17E3CA6F" w14:textId="098054B0" w:rsidR="00795F02" w:rsidRPr="00BB6B0A" w:rsidRDefault="00795F02" w:rsidP="0002180E">
            <w:pPr>
              <w:spacing w:line="300" w:lineRule="exact"/>
              <w:jc w:val="both"/>
              <w:rPr>
                <w:b/>
                <w:bCs/>
                <w:sz w:val="32"/>
                <w:szCs w:val="32"/>
                <w:u w:val="single"/>
                <w:rtl/>
              </w:rPr>
            </w:pPr>
          </w:p>
          <w:p w14:paraId="18D9CC2F" w14:textId="77777777" w:rsidR="00795F02" w:rsidRPr="00701BF1" w:rsidRDefault="00795F02" w:rsidP="00100AAD">
            <w:pPr>
              <w:tabs>
                <w:tab w:val="right" w:pos="9639"/>
              </w:tabs>
              <w:spacing w:line="300" w:lineRule="atLeast"/>
              <w:jc w:val="both"/>
              <w:rPr>
                <w:rFonts w:ascii="David" w:hAnsi="David"/>
                <w:szCs w:val="24"/>
                <w:rtl/>
              </w:rPr>
            </w:pPr>
            <w:r w:rsidRPr="00701BF1">
              <w:rPr>
                <w:rFonts w:ascii="David" w:hAnsi="David"/>
                <w:szCs w:val="24"/>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szCs w:val="24"/>
                <w:rtl/>
              </w:rPr>
              <w:t>כדלקמן:</w:t>
            </w:r>
          </w:p>
          <w:p w14:paraId="767AE1F7" w14:textId="77777777" w:rsidR="00795F02" w:rsidRPr="00701BF1" w:rsidRDefault="00795F02" w:rsidP="00100AAD">
            <w:pPr>
              <w:tabs>
                <w:tab w:val="right" w:pos="9639"/>
              </w:tabs>
              <w:spacing w:line="300" w:lineRule="atLeast"/>
              <w:jc w:val="both"/>
              <w:rPr>
                <w:rFonts w:ascii="David" w:hAnsi="David"/>
                <w:szCs w:val="24"/>
                <w:rtl/>
              </w:rPr>
            </w:pPr>
          </w:p>
          <w:p w14:paraId="633BB817" w14:textId="77777777" w:rsidR="00795F02" w:rsidRPr="00795F02" w:rsidRDefault="00795F02" w:rsidP="00100AAD">
            <w:pPr>
              <w:pStyle w:val="a8"/>
              <w:numPr>
                <w:ilvl w:val="0"/>
                <w:numId w:val="16"/>
              </w:numPr>
              <w:tabs>
                <w:tab w:val="center" w:pos="4960"/>
              </w:tabs>
              <w:spacing w:line="300" w:lineRule="atLeast"/>
              <w:ind w:right="-567"/>
              <w:jc w:val="both"/>
              <w:rPr>
                <w:rFonts w:ascii="David" w:hAnsi="David"/>
                <w:rtl/>
              </w:rPr>
            </w:pPr>
            <w:r w:rsidRPr="00795F02">
              <w:rPr>
                <w:rFonts w:ascii="David" w:hAnsi="David" w:hint="cs"/>
                <w:rtl/>
              </w:rPr>
              <w:t xml:space="preserve">הנני משמש ממונה אבטחת מידע בחברת _______________ שהגישה הצעה למכרז </w:t>
            </w:r>
          </w:p>
          <w:p w14:paraId="051231D6" w14:textId="40322399" w:rsidR="00795F02" w:rsidRPr="00795F02" w:rsidRDefault="00795F02" w:rsidP="00100AAD">
            <w:pPr>
              <w:pStyle w:val="a8"/>
              <w:tabs>
                <w:tab w:val="center" w:pos="4960"/>
              </w:tabs>
              <w:spacing w:line="300" w:lineRule="atLeast"/>
              <w:ind w:left="425" w:right="-567"/>
              <w:jc w:val="both"/>
              <w:rPr>
                <w:rFonts w:ascii="David" w:hAnsi="David"/>
                <w:rtl/>
              </w:rPr>
            </w:pPr>
            <w:r w:rsidRPr="000A5FF2">
              <w:rPr>
                <w:rFonts w:ascii="David" w:hAnsi="David" w:hint="cs"/>
                <w:rtl/>
              </w:rPr>
              <w:t xml:space="preserve">מספר  </w:t>
            </w:r>
            <w:r w:rsidR="000A5FF2" w:rsidRPr="000A5FF2">
              <w:rPr>
                <w:rFonts w:ascii="David" w:hAnsi="David" w:hint="cs"/>
                <w:rtl/>
              </w:rPr>
              <w:t>39/10.2023</w:t>
            </w:r>
            <w:r w:rsidRPr="000A5FF2">
              <w:rPr>
                <w:rFonts w:ascii="David" w:hAnsi="David" w:hint="cs"/>
                <w:rtl/>
              </w:rPr>
              <w:t xml:space="preserve">                                          (שם המציע)</w:t>
            </w:r>
            <w:r w:rsidRPr="00701BF1">
              <w:rPr>
                <w:rFonts w:ascii="David" w:hAnsi="David"/>
                <w:rtl/>
              </w:rPr>
              <w:tab/>
            </w:r>
          </w:p>
          <w:p w14:paraId="260E8C4D" w14:textId="77777777" w:rsidR="00795F02" w:rsidRPr="00701BF1" w:rsidRDefault="00795F02" w:rsidP="00100AAD">
            <w:pPr>
              <w:tabs>
                <w:tab w:val="center" w:pos="5385"/>
              </w:tabs>
              <w:spacing w:line="300" w:lineRule="atLeast"/>
              <w:ind w:left="425" w:hanging="425"/>
              <w:jc w:val="both"/>
              <w:rPr>
                <w:rFonts w:ascii="David" w:hAnsi="David"/>
                <w:szCs w:val="24"/>
                <w:rtl/>
              </w:rPr>
            </w:pPr>
            <w:r>
              <w:rPr>
                <w:rFonts w:ascii="David" w:hAnsi="David" w:hint="cs"/>
                <w:szCs w:val="24"/>
                <w:rtl/>
              </w:rPr>
              <w:tab/>
            </w:r>
          </w:p>
          <w:p w14:paraId="17292A3C" w14:textId="77777777" w:rsidR="00795F02" w:rsidRPr="00701BF1" w:rsidRDefault="00795F02" w:rsidP="00100AAD">
            <w:pPr>
              <w:tabs>
                <w:tab w:val="right" w:pos="9639"/>
              </w:tabs>
              <w:spacing w:line="300" w:lineRule="atLeast"/>
              <w:ind w:left="425" w:hanging="425"/>
              <w:jc w:val="both"/>
              <w:rPr>
                <w:rFonts w:ascii="David" w:hAnsi="David"/>
                <w:szCs w:val="24"/>
                <w:rtl/>
              </w:rPr>
            </w:pPr>
            <w:r w:rsidRPr="00701BF1">
              <w:rPr>
                <w:rFonts w:ascii="David" w:hAnsi="David" w:hint="cs"/>
                <w:szCs w:val="24"/>
                <w:rtl/>
              </w:rPr>
              <w:t>2.</w:t>
            </w:r>
            <w:r w:rsidRPr="00701BF1">
              <w:rPr>
                <w:rFonts w:ascii="David" w:hAnsi="David" w:hint="cs"/>
                <w:szCs w:val="24"/>
                <w:rtl/>
              </w:rPr>
              <w:tab/>
              <w:t>בתוקף תפקידי, הנני מצהיר/ה כי:</w:t>
            </w:r>
          </w:p>
          <w:p w14:paraId="2146057B" w14:textId="77777777" w:rsidR="00795F02" w:rsidRPr="00701BF1" w:rsidRDefault="00795F02" w:rsidP="00100AAD">
            <w:pPr>
              <w:tabs>
                <w:tab w:val="right" w:pos="9639"/>
              </w:tabs>
              <w:spacing w:line="300" w:lineRule="atLeast"/>
              <w:ind w:left="425" w:hanging="425"/>
              <w:jc w:val="both"/>
              <w:rPr>
                <w:rFonts w:ascii="David" w:hAnsi="David"/>
                <w:szCs w:val="24"/>
                <w:rtl/>
              </w:rPr>
            </w:pPr>
          </w:p>
          <w:p w14:paraId="164D16AE" w14:textId="2428D61D" w:rsidR="00795F02" w:rsidRPr="00701BF1" w:rsidRDefault="00795F02" w:rsidP="00100AAD">
            <w:pPr>
              <w:numPr>
                <w:ilvl w:val="0"/>
                <w:numId w:val="15"/>
              </w:numPr>
              <w:tabs>
                <w:tab w:val="left" w:pos="849"/>
              </w:tabs>
              <w:spacing w:after="200" w:line="300" w:lineRule="atLeast"/>
              <w:jc w:val="both"/>
              <w:rPr>
                <w:rFonts w:ascii="David" w:hAnsi="David"/>
                <w:szCs w:val="24"/>
              </w:rPr>
            </w:pPr>
            <w:r w:rsidRPr="00701BF1">
              <w:rPr>
                <w:rFonts w:ascii="David" w:hAnsi="David" w:hint="cs"/>
                <w:szCs w:val="24"/>
                <w:rtl/>
              </w:rPr>
              <w:t xml:space="preserve">קראתי את ההוראות המופיעות במכרז כולל נספח </w:t>
            </w:r>
            <w:proofErr w:type="spellStart"/>
            <w:r w:rsidR="000A5FF2">
              <w:rPr>
                <w:rFonts w:ascii="David" w:hAnsi="David"/>
                <w:szCs w:val="24"/>
              </w:rPr>
              <w:t>yw</w:t>
            </w:r>
            <w:proofErr w:type="spellEnd"/>
            <w:r w:rsidRPr="00701BF1">
              <w:rPr>
                <w:rFonts w:ascii="David" w:hAnsi="David" w:hint="cs"/>
                <w:szCs w:val="24"/>
                <w:rtl/>
              </w:rPr>
              <w:t>.</w:t>
            </w:r>
          </w:p>
          <w:p w14:paraId="266BC045" w14:textId="77777777" w:rsidR="00795F02" w:rsidRPr="00701BF1" w:rsidRDefault="00795F02" w:rsidP="00100AAD">
            <w:pPr>
              <w:numPr>
                <w:ilvl w:val="0"/>
                <w:numId w:val="15"/>
              </w:numPr>
              <w:tabs>
                <w:tab w:val="left" w:pos="849"/>
              </w:tabs>
              <w:spacing w:after="200" w:line="300" w:lineRule="atLeast"/>
              <w:ind w:left="849" w:hanging="489"/>
              <w:jc w:val="both"/>
              <w:rPr>
                <w:rFonts w:ascii="David" w:hAnsi="David"/>
                <w:szCs w:val="24"/>
                <w:rtl/>
              </w:rPr>
            </w:pPr>
            <w:r w:rsidRPr="00701BF1">
              <w:rPr>
                <w:rFonts w:ascii="David" w:hAnsi="David" w:hint="cs"/>
                <w:szCs w:val="24"/>
                <w:rtl/>
              </w:rPr>
              <w:t>הדרישות המופיעות בהוראות הנ"ל מובנות לי והנני מתחייב להיערך בהתאם ולפעול על פיהם במסגרת מכרז זה.</w:t>
            </w:r>
          </w:p>
          <w:p w14:paraId="0EBBCD3E" w14:textId="77777777" w:rsidR="00795F02" w:rsidRPr="00701BF1" w:rsidRDefault="00795F02" w:rsidP="00100AAD">
            <w:pPr>
              <w:numPr>
                <w:ilvl w:val="0"/>
                <w:numId w:val="15"/>
              </w:numPr>
              <w:tabs>
                <w:tab w:val="left" w:pos="849"/>
              </w:tabs>
              <w:spacing w:after="200" w:line="300" w:lineRule="atLeast"/>
              <w:ind w:left="849" w:hanging="489"/>
              <w:jc w:val="both"/>
              <w:rPr>
                <w:rFonts w:ascii="David" w:hAnsi="David"/>
                <w:szCs w:val="24"/>
              </w:rPr>
            </w:pPr>
            <w:r w:rsidRPr="00701BF1">
              <w:rPr>
                <w:rFonts w:ascii="David" w:hAnsi="David" w:hint="cs"/>
                <w:szCs w:val="24"/>
                <w:rtl/>
              </w:rPr>
              <w:t>החברה לא הפרה בעבר הוראות הנוגעות לאבטחת מידע.</w:t>
            </w:r>
          </w:p>
          <w:p w14:paraId="55BD8383" w14:textId="77777777" w:rsidR="00795F02" w:rsidRPr="002727E7" w:rsidRDefault="00795F02" w:rsidP="00100AAD">
            <w:pPr>
              <w:tabs>
                <w:tab w:val="right" w:pos="9639"/>
              </w:tabs>
              <w:spacing w:line="480" w:lineRule="auto"/>
              <w:ind w:left="425" w:hanging="425"/>
              <w:jc w:val="both"/>
              <w:rPr>
                <w:rFonts w:ascii="David" w:hAnsi="David"/>
                <w:szCs w:val="24"/>
                <w:rtl/>
              </w:rPr>
            </w:pPr>
          </w:p>
          <w:p w14:paraId="626B1713" w14:textId="77777777" w:rsidR="00795F02" w:rsidRPr="00701BF1" w:rsidRDefault="00795F02" w:rsidP="00100AAD">
            <w:pPr>
              <w:tabs>
                <w:tab w:val="right" w:pos="9639"/>
              </w:tabs>
              <w:spacing w:line="480" w:lineRule="auto"/>
              <w:ind w:left="425" w:hanging="425"/>
              <w:jc w:val="both"/>
              <w:rPr>
                <w:rFonts w:ascii="David" w:hAnsi="David"/>
                <w:szCs w:val="24"/>
                <w:rtl/>
              </w:rPr>
            </w:pPr>
            <w:r w:rsidRPr="00701BF1">
              <w:rPr>
                <w:rFonts w:ascii="David" w:hAnsi="David" w:hint="cs"/>
                <w:szCs w:val="24"/>
                <w:rtl/>
              </w:rPr>
              <w:t>3.</w:t>
            </w:r>
            <w:r w:rsidRPr="00701BF1">
              <w:rPr>
                <w:rFonts w:ascii="David" w:hAnsi="David" w:hint="cs"/>
                <w:szCs w:val="24"/>
                <w:rtl/>
              </w:rPr>
              <w:tab/>
              <w:t>הנני מצהיר כי זה שמי, זו חתימתי וכי תוכן הצהרתי אמת.</w:t>
            </w:r>
          </w:p>
          <w:p w14:paraId="41610F9D" w14:textId="77777777" w:rsidR="00795F02" w:rsidRPr="00701BF1" w:rsidRDefault="00795F02" w:rsidP="00100AAD">
            <w:pPr>
              <w:tabs>
                <w:tab w:val="right" w:pos="9639"/>
              </w:tabs>
              <w:spacing w:line="480" w:lineRule="auto"/>
              <w:ind w:left="425" w:hanging="425"/>
              <w:jc w:val="both"/>
              <w:rPr>
                <w:rFonts w:ascii="David" w:hAnsi="David"/>
                <w:szCs w:val="24"/>
                <w:rtl/>
              </w:rPr>
            </w:pPr>
          </w:p>
          <w:p w14:paraId="43A0E076" w14:textId="77777777" w:rsidR="00795F02" w:rsidRPr="00701BF1" w:rsidRDefault="00795F02" w:rsidP="00100AAD">
            <w:pPr>
              <w:tabs>
                <w:tab w:val="right" w:pos="9639"/>
              </w:tabs>
              <w:spacing w:line="480" w:lineRule="auto"/>
              <w:ind w:hanging="425"/>
              <w:jc w:val="both"/>
              <w:rPr>
                <w:rFonts w:ascii="David" w:hAnsi="David"/>
                <w:szCs w:val="24"/>
                <w:rtl/>
              </w:rPr>
            </w:pPr>
            <w:r w:rsidRPr="00701BF1">
              <w:rPr>
                <w:rFonts w:ascii="David" w:hAnsi="David" w:hint="cs"/>
                <w:szCs w:val="24"/>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9"/>
              <w:gridCol w:w="3497"/>
              <w:gridCol w:w="3007"/>
            </w:tblGrid>
            <w:tr w:rsidR="00795F02" w:rsidRPr="00701BF1" w14:paraId="7A3483A9" w14:textId="77777777" w:rsidTr="00100AAD">
              <w:tc>
                <w:tcPr>
                  <w:tcW w:w="1950" w:type="dxa"/>
                </w:tcPr>
                <w:p w14:paraId="0DCFF453" w14:textId="77777777" w:rsidR="00795F02" w:rsidRPr="00701BF1" w:rsidRDefault="00795F02" w:rsidP="00100AAD">
                  <w:pPr>
                    <w:jc w:val="both"/>
                    <w:rPr>
                      <w:rFonts w:ascii="David" w:hAnsi="David"/>
                      <w:szCs w:val="24"/>
                      <w:rtl/>
                    </w:rPr>
                  </w:pPr>
                </w:p>
                <w:p w14:paraId="7DDCC560" w14:textId="77777777" w:rsidR="00795F02" w:rsidRPr="00701BF1" w:rsidRDefault="00795F02" w:rsidP="00100AAD">
                  <w:pPr>
                    <w:jc w:val="both"/>
                    <w:rPr>
                      <w:rFonts w:ascii="David" w:hAnsi="David"/>
                      <w:szCs w:val="24"/>
                    </w:rPr>
                  </w:pPr>
                </w:p>
              </w:tc>
              <w:tc>
                <w:tcPr>
                  <w:tcW w:w="4287" w:type="dxa"/>
                </w:tcPr>
                <w:p w14:paraId="198D010B" w14:textId="77777777" w:rsidR="00795F02" w:rsidRPr="00701BF1" w:rsidRDefault="00795F02" w:rsidP="00100AAD">
                  <w:pPr>
                    <w:jc w:val="both"/>
                    <w:rPr>
                      <w:rFonts w:ascii="David" w:hAnsi="David"/>
                      <w:szCs w:val="24"/>
                    </w:rPr>
                  </w:pPr>
                </w:p>
              </w:tc>
              <w:tc>
                <w:tcPr>
                  <w:tcW w:w="3618" w:type="dxa"/>
                </w:tcPr>
                <w:p w14:paraId="516DBE90" w14:textId="77777777" w:rsidR="00795F02" w:rsidRPr="00701BF1" w:rsidRDefault="00795F02" w:rsidP="00100AAD">
                  <w:pPr>
                    <w:jc w:val="both"/>
                    <w:rPr>
                      <w:rFonts w:ascii="David" w:hAnsi="David"/>
                      <w:szCs w:val="24"/>
                    </w:rPr>
                  </w:pPr>
                </w:p>
              </w:tc>
            </w:tr>
            <w:tr w:rsidR="00795F02" w:rsidRPr="00701BF1" w14:paraId="6CB68B05" w14:textId="77777777" w:rsidTr="0002180E">
              <w:tc>
                <w:tcPr>
                  <w:tcW w:w="1950" w:type="dxa"/>
                  <w:shd w:val="clear" w:color="auto" w:fill="DBDBDB" w:themeFill="accent3" w:themeFillTint="66"/>
                  <w:vAlign w:val="center"/>
                </w:tcPr>
                <w:p w14:paraId="4BABD312" w14:textId="77777777" w:rsidR="00795F02" w:rsidRPr="00701BF1" w:rsidRDefault="00795F02" w:rsidP="0002180E">
                  <w:pPr>
                    <w:jc w:val="center"/>
                    <w:rPr>
                      <w:rFonts w:ascii="David" w:hAnsi="David"/>
                      <w:szCs w:val="24"/>
                    </w:rPr>
                  </w:pPr>
                  <w:r w:rsidRPr="00701BF1">
                    <w:rPr>
                      <w:rFonts w:ascii="David" w:hAnsi="David" w:hint="cs"/>
                      <w:szCs w:val="24"/>
                      <w:rtl/>
                    </w:rPr>
                    <w:t>תאריך</w:t>
                  </w:r>
                </w:p>
              </w:tc>
              <w:tc>
                <w:tcPr>
                  <w:tcW w:w="4287" w:type="dxa"/>
                  <w:shd w:val="clear" w:color="auto" w:fill="DBDBDB" w:themeFill="accent3" w:themeFillTint="66"/>
                  <w:vAlign w:val="center"/>
                </w:tcPr>
                <w:p w14:paraId="19CD29F1" w14:textId="77777777" w:rsidR="00795F02" w:rsidRPr="00701BF1" w:rsidRDefault="00795F02" w:rsidP="0002180E">
                  <w:pPr>
                    <w:jc w:val="center"/>
                    <w:rPr>
                      <w:rFonts w:ascii="David" w:hAnsi="David"/>
                      <w:szCs w:val="24"/>
                    </w:rPr>
                  </w:pPr>
                  <w:r>
                    <w:rPr>
                      <w:rFonts w:ascii="David" w:hAnsi="David" w:hint="cs"/>
                      <w:szCs w:val="24"/>
                      <w:rtl/>
                    </w:rPr>
                    <w:t>שם מלא של מנהל הכללי</w:t>
                  </w:r>
                  <w:r w:rsidRPr="00701BF1">
                    <w:rPr>
                      <w:rFonts w:ascii="David" w:hAnsi="David" w:hint="cs"/>
                      <w:szCs w:val="24"/>
                      <w:rtl/>
                    </w:rPr>
                    <w:t xml:space="preserve"> </w:t>
                  </w:r>
                  <w:r w:rsidRPr="00701BF1">
                    <w:rPr>
                      <w:rFonts w:ascii="David" w:hAnsi="David"/>
                      <w:szCs w:val="24"/>
                      <w:rtl/>
                    </w:rPr>
                    <w:br/>
                  </w:r>
                  <w:r w:rsidRPr="00701BF1">
                    <w:rPr>
                      <w:rFonts w:ascii="David" w:hAnsi="David" w:hint="cs"/>
                      <w:szCs w:val="24"/>
                      <w:rtl/>
                    </w:rPr>
                    <w:t>של המציע</w:t>
                  </w:r>
                </w:p>
              </w:tc>
              <w:tc>
                <w:tcPr>
                  <w:tcW w:w="3618" w:type="dxa"/>
                  <w:shd w:val="clear" w:color="auto" w:fill="DBDBDB" w:themeFill="accent3" w:themeFillTint="66"/>
                  <w:vAlign w:val="center"/>
                </w:tcPr>
                <w:p w14:paraId="6ECEB234" w14:textId="77777777" w:rsidR="00795F02" w:rsidRPr="00701BF1" w:rsidRDefault="00795F02" w:rsidP="0002180E">
                  <w:pPr>
                    <w:jc w:val="center"/>
                    <w:rPr>
                      <w:rFonts w:ascii="David" w:hAnsi="David"/>
                      <w:szCs w:val="24"/>
                      <w:rtl/>
                    </w:rPr>
                  </w:pPr>
                  <w:r>
                    <w:rPr>
                      <w:rFonts w:ascii="David" w:hAnsi="David" w:hint="cs"/>
                      <w:szCs w:val="24"/>
                      <w:rtl/>
                    </w:rPr>
                    <w:t>חתימה של מנהל הכללי</w:t>
                  </w:r>
                </w:p>
                <w:p w14:paraId="0A9762D0" w14:textId="77777777" w:rsidR="00795F02" w:rsidRPr="00701BF1" w:rsidRDefault="00795F02" w:rsidP="0002180E">
                  <w:pPr>
                    <w:jc w:val="center"/>
                    <w:rPr>
                      <w:rFonts w:ascii="David" w:hAnsi="David"/>
                      <w:szCs w:val="24"/>
                    </w:rPr>
                  </w:pPr>
                  <w:r w:rsidRPr="00701BF1">
                    <w:rPr>
                      <w:rFonts w:ascii="David" w:hAnsi="David" w:hint="cs"/>
                      <w:szCs w:val="24"/>
                      <w:rtl/>
                    </w:rPr>
                    <w:t>וחותמת של המציע</w:t>
                  </w:r>
                </w:p>
              </w:tc>
            </w:tr>
          </w:tbl>
          <w:p w14:paraId="32002745" w14:textId="77777777" w:rsidR="00795F02" w:rsidRPr="00701BF1" w:rsidRDefault="00795F02" w:rsidP="00100AAD">
            <w:pPr>
              <w:spacing w:line="300" w:lineRule="exact"/>
              <w:ind w:left="46"/>
              <w:jc w:val="both"/>
              <w:rPr>
                <w:rFonts w:ascii="David" w:hAnsi="David"/>
                <w:szCs w:val="24"/>
                <w:rtl/>
              </w:rPr>
            </w:pPr>
          </w:p>
          <w:p w14:paraId="4AEF3DA2" w14:textId="77777777" w:rsidR="00795F02" w:rsidRPr="00701BF1" w:rsidRDefault="00795F02" w:rsidP="00100AAD">
            <w:pPr>
              <w:tabs>
                <w:tab w:val="right" w:pos="9639"/>
              </w:tabs>
              <w:spacing w:line="360" w:lineRule="auto"/>
              <w:jc w:val="both"/>
              <w:rPr>
                <w:rFonts w:ascii="David" w:hAnsi="David"/>
                <w:szCs w:val="24"/>
              </w:rPr>
            </w:pPr>
            <w:r w:rsidRPr="00701BF1">
              <w:rPr>
                <w:rFonts w:ascii="David" w:hAnsi="David" w:hint="cs"/>
                <w:szCs w:val="24"/>
                <w:rtl/>
              </w:rPr>
              <w:t xml:space="preserve">אני החתום/מה מטה, עורך/כת דין __________________, מאשרת/ת בזה כי ביום _____________ הופיע/ה בפני </w:t>
            </w:r>
            <w:r w:rsidRPr="00701BF1">
              <w:rPr>
                <w:rFonts w:ascii="David" w:hAnsi="David"/>
                <w:szCs w:val="24"/>
                <w:rtl/>
              </w:rPr>
              <w:t xml:space="preserve">מר/גב' ___________________ </w:t>
            </w:r>
            <w:proofErr w:type="spellStart"/>
            <w:r w:rsidRPr="00701BF1">
              <w:rPr>
                <w:rFonts w:ascii="David" w:hAnsi="David"/>
                <w:szCs w:val="24"/>
                <w:rtl/>
              </w:rPr>
              <w:t>שזהיתיו</w:t>
            </w:r>
            <w:proofErr w:type="spellEnd"/>
            <w:r w:rsidRPr="00701BF1">
              <w:rPr>
                <w:rFonts w:ascii="David" w:hAnsi="David"/>
                <w:szCs w:val="24"/>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571C5933" w14:textId="0C912D23" w:rsidR="00795F02" w:rsidRDefault="00795F02" w:rsidP="00100AAD">
            <w:pPr>
              <w:spacing w:line="300" w:lineRule="exact"/>
              <w:ind w:left="46"/>
              <w:jc w:val="both"/>
              <w:rPr>
                <w:rFonts w:ascii="David" w:hAnsi="David"/>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2"/>
              <w:gridCol w:w="3304"/>
              <w:gridCol w:w="3017"/>
            </w:tblGrid>
            <w:tr w:rsidR="0002180E" w:rsidRPr="00701BF1" w14:paraId="11BAF294" w14:textId="77777777" w:rsidTr="00AD5133">
              <w:tc>
                <w:tcPr>
                  <w:tcW w:w="2181" w:type="dxa"/>
                </w:tcPr>
                <w:p w14:paraId="38B7C6C4" w14:textId="77777777" w:rsidR="0002180E" w:rsidRPr="00701BF1" w:rsidRDefault="0002180E" w:rsidP="0002180E">
                  <w:pPr>
                    <w:jc w:val="both"/>
                    <w:rPr>
                      <w:rFonts w:ascii="David" w:hAnsi="David"/>
                      <w:szCs w:val="24"/>
                      <w:rtl/>
                    </w:rPr>
                  </w:pPr>
                </w:p>
                <w:p w14:paraId="7D5113C8" w14:textId="77777777" w:rsidR="0002180E" w:rsidRPr="00701BF1" w:rsidRDefault="0002180E" w:rsidP="0002180E">
                  <w:pPr>
                    <w:jc w:val="both"/>
                    <w:rPr>
                      <w:rFonts w:ascii="David" w:hAnsi="David"/>
                      <w:szCs w:val="24"/>
                    </w:rPr>
                  </w:pPr>
                </w:p>
              </w:tc>
              <w:tc>
                <w:tcPr>
                  <w:tcW w:w="4056" w:type="dxa"/>
                </w:tcPr>
                <w:p w14:paraId="2A70E3E8" w14:textId="77777777" w:rsidR="0002180E" w:rsidRPr="00701BF1" w:rsidRDefault="0002180E" w:rsidP="0002180E">
                  <w:pPr>
                    <w:jc w:val="both"/>
                    <w:rPr>
                      <w:rFonts w:ascii="David" w:hAnsi="David"/>
                      <w:szCs w:val="24"/>
                    </w:rPr>
                  </w:pPr>
                </w:p>
              </w:tc>
              <w:tc>
                <w:tcPr>
                  <w:tcW w:w="3618" w:type="dxa"/>
                </w:tcPr>
                <w:p w14:paraId="47E405AF" w14:textId="77777777" w:rsidR="0002180E" w:rsidRPr="00701BF1" w:rsidRDefault="0002180E" w:rsidP="0002180E">
                  <w:pPr>
                    <w:jc w:val="both"/>
                    <w:rPr>
                      <w:rFonts w:ascii="David" w:hAnsi="David"/>
                      <w:szCs w:val="24"/>
                    </w:rPr>
                  </w:pPr>
                </w:p>
              </w:tc>
            </w:tr>
            <w:tr w:rsidR="0002180E" w:rsidRPr="00701BF1" w14:paraId="62CE6FFA" w14:textId="77777777" w:rsidTr="0023336A">
              <w:trPr>
                <w:trHeight w:val="361"/>
              </w:trPr>
              <w:tc>
                <w:tcPr>
                  <w:tcW w:w="2181" w:type="dxa"/>
                  <w:shd w:val="clear" w:color="auto" w:fill="DBDBDB" w:themeFill="accent3" w:themeFillTint="66"/>
                  <w:vAlign w:val="center"/>
                </w:tcPr>
                <w:p w14:paraId="4BF8CFBD" w14:textId="77777777" w:rsidR="0002180E" w:rsidRPr="00701BF1" w:rsidRDefault="0002180E" w:rsidP="0023336A">
                  <w:pPr>
                    <w:jc w:val="center"/>
                    <w:rPr>
                      <w:rFonts w:ascii="David" w:hAnsi="David"/>
                      <w:szCs w:val="24"/>
                    </w:rPr>
                  </w:pPr>
                  <w:r w:rsidRPr="00701BF1">
                    <w:rPr>
                      <w:rFonts w:ascii="David" w:hAnsi="David" w:hint="cs"/>
                      <w:szCs w:val="24"/>
                      <w:rtl/>
                    </w:rPr>
                    <w:t>תאריך</w:t>
                  </w:r>
                </w:p>
              </w:tc>
              <w:tc>
                <w:tcPr>
                  <w:tcW w:w="4056" w:type="dxa"/>
                  <w:shd w:val="clear" w:color="auto" w:fill="DBDBDB" w:themeFill="accent3" w:themeFillTint="66"/>
                  <w:vAlign w:val="center"/>
                </w:tcPr>
                <w:p w14:paraId="23465370" w14:textId="77777777" w:rsidR="0002180E" w:rsidRPr="00701BF1" w:rsidRDefault="0002180E" w:rsidP="0023336A">
                  <w:pPr>
                    <w:jc w:val="center"/>
                    <w:rPr>
                      <w:rFonts w:ascii="David" w:hAnsi="David"/>
                      <w:szCs w:val="24"/>
                    </w:rPr>
                  </w:pPr>
                  <w:r w:rsidRPr="00701BF1">
                    <w:rPr>
                      <w:rFonts w:ascii="David" w:hAnsi="David" w:hint="cs"/>
                      <w:szCs w:val="24"/>
                      <w:rtl/>
                    </w:rPr>
                    <w:t>שם מלא של עו"ד, מ.ר.</w:t>
                  </w:r>
                </w:p>
              </w:tc>
              <w:tc>
                <w:tcPr>
                  <w:tcW w:w="3618" w:type="dxa"/>
                  <w:shd w:val="clear" w:color="auto" w:fill="DBDBDB" w:themeFill="accent3" w:themeFillTint="66"/>
                  <w:vAlign w:val="center"/>
                </w:tcPr>
                <w:p w14:paraId="5BFBB7FE" w14:textId="6CD56DDA" w:rsidR="0002180E" w:rsidRPr="00701BF1" w:rsidRDefault="0002180E" w:rsidP="0023336A">
                  <w:pPr>
                    <w:jc w:val="center"/>
                    <w:rPr>
                      <w:rFonts w:ascii="David" w:hAnsi="David"/>
                      <w:szCs w:val="24"/>
                    </w:rPr>
                  </w:pPr>
                  <w:r w:rsidRPr="00701BF1">
                    <w:rPr>
                      <w:rFonts w:ascii="David" w:hAnsi="David" w:hint="cs"/>
                      <w:szCs w:val="24"/>
                      <w:rtl/>
                    </w:rPr>
                    <w:t>חתימה וחותמת</w:t>
                  </w:r>
                </w:p>
              </w:tc>
            </w:tr>
          </w:tbl>
          <w:p w14:paraId="10FC295C" w14:textId="77777777" w:rsidR="00795F02" w:rsidRDefault="00795F02" w:rsidP="00100AAD">
            <w:pPr>
              <w:spacing w:line="300" w:lineRule="exact"/>
              <w:jc w:val="both"/>
              <w:rPr>
                <w:b/>
                <w:bCs/>
                <w:color w:val="000000"/>
                <w:szCs w:val="24"/>
                <w:u w:val="single"/>
                <w:rtl/>
              </w:rPr>
            </w:pPr>
          </w:p>
          <w:p w14:paraId="6BCD7FB4" w14:textId="59D66561" w:rsidR="0002180E" w:rsidRDefault="0002180E" w:rsidP="00100AAD">
            <w:pPr>
              <w:spacing w:line="300" w:lineRule="exact"/>
              <w:jc w:val="both"/>
              <w:rPr>
                <w:b/>
                <w:bCs/>
                <w:color w:val="000000"/>
                <w:szCs w:val="24"/>
                <w:u w:val="single"/>
                <w:rtl/>
              </w:rPr>
            </w:pPr>
          </w:p>
        </w:tc>
      </w:tr>
    </w:tbl>
    <w:p w14:paraId="017BDED6" w14:textId="77777777" w:rsidR="00795F02" w:rsidRPr="002123A6" w:rsidRDefault="00795F02" w:rsidP="00795F02">
      <w:pPr>
        <w:spacing w:line="300" w:lineRule="exact"/>
        <w:jc w:val="both"/>
        <w:rPr>
          <w:b/>
          <w:bCs/>
          <w:color w:val="000000"/>
          <w:szCs w:val="24"/>
          <w:u w:val="single"/>
          <w:rtl/>
        </w:rPr>
      </w:pPr>
    </w:p>
    <w:p w14:paraId="4A7C00E9" w14:textId="52D7B772" w:rsidR="00795F02" w:rsidRDefault="00795F02">
      <w:pPr>
        <w:rPr>
          <w:rtl/>
        </w:rPr>
      </w:pPr>
    </w:p>
    <w:p w14:paraId="38A58022" w14:textId="35D86962" w:rsidR="0002180E" w:rsidRDefault="0002180E">
      <w:pPr>
        <w:rPr>
          <w:rtl/>
        </w:rPr>
      </w:pPr>
    </w:p>
    <w:p w14:paraId="4A4F9ACF" w14:textId="0176CCFC" w:rsidR="0002180E" w:rsidRDefault="0002180E">
      <w:pPr>
        <w:rPr>
          <w:rtl/>
        </w:rPr>
      </w:pPr>
    </w:p>
    <w:p w14:paraId="45A28C0E" w14:textId="7DB676DD" w:rsidR="0002180E" w:rsidRDefault="0002180E">
      <w:pPr>
        <w:rPr>
          <w:rtl/>
        </w:rPr>
      </w:pPr>
    </w:p>
    <w:p w14:paraId="5BFAF897" w14:textId="7CDEAB15" w:rsidR="0002180E" w:rsidRDefault="0002180E">
      <w:pPr>
        <w:rPr>
          <w:rtl/>
        </w:rPr>
      </w:pPr>
    </w:p>
    <w:tbl>
      <w:tblPr>
        <w:tblStyle w:val="af2"/>
        <w:bidiVisual/>
        <w:tblW w:w="8287" w:type="dxa"/>
        <w:tblLook w:val="04A0" w:firstRow="1" w:lastRow="0" w:firstColumn="1" w:lastColumn="0" w:noHBand="0" w:noVBand="1"/>
      </w:tblPr>
      <w:tblGrid>
        <w:gridCol w:w="8287"/>
      </w:tblGrid>
      <w:tr w:rsidR="0002180E" w14:paraId="19F15D60" w14:textId="77777777" w:rsidTr="0023336A">
        <w:trPr>
          <w:trHeight w:val="558"/>
        </w:trPr>
        <w:tc>
          <w:tcPr>
            <w:tcW w:w="8287" w:type="dxa"/>
            <w:shd w:val="clear" w:color="auto" w:fill="DBDBDB" w:themeFill="accent3" w:themeFillTint="66"/>
            <w:vAlign w:val="center"/>
          </w:tcPr>
          <w:p w14:paraId="3CEE3844" w14:textId="14F600B9" w:rsidR="0002180E" w:rsidRPr="0002180E" w:rsidRDefault="0002180E" w:rsidP="0002180E">
            <w:pPr>
              <w:jc w:val="center"/>
              <w:rPr>
                <w:rtl/>
              </w:rPr>
            </w:pPr>
            <w:r w:rsidRPr="0002180E">
              <w:rPr>
                <w:rFonts w:hint="cs"/>
                <w:b/>
                <w:bCs/>
                <w:sz w:val="28"/>
                <w:rtl/>
              </w:rPr>
              <w:t>תצהיר של המנהל הכללי של המציע בעניין אבטחת מידע</w:t>
            </w:r>
          </w:p>
        </w:tc>
      </w:tr>
      <w:tr w:rsidR="00795F02" w14:paraId="46EF7505" w14:textId="77777777" w:rsidTr="0002180E">
        <w:tblPrEx>
          <w:tblBorders>
            <w:insideH w:val="none" w:sz="0" w:space="0" w:color="auto"/>
            <w:insideV w:val="none" w:sz="0" w:space="0" w:color="auto"/>
          </w:tblBorders>
        </w:tblPrEx>
        <w:trPr>
          <w:trHeight w:val="12445"/>
        </w:trPr>
        <w:tc>
          <w:tcPr>
            <w:tcW w:w="8287" w:type="dxa"/>
          </w:tcPr>
          <w:p w14:paraId="4625965F" w14:textId="4CE363E4" w:rsidR="00795F02" w:rsidRDefault="00795F02" w:rsidP="00795F02">
            <w:pPr>
              <w:spacing w:line="300" w:lineRule="exact"/>
              <w:jc w:val="center"/>
              <w:rPr>
                <w:b/>
                <w:bCs/>
                <w:sz w:val="28"/>
                <w:u w:val="single"/>
                <w:rtl/>
              </w:rPr>
            </w:pPr>
          </w:p>
          <w:p w14:paraId="4655A9E3" w14:textId="77777777" w:rsidR="00795F02" w:rsidRPr="00BB6B0A" w:rsidRDefault="00795F02" w:rsidP="00795F02">
            <w:pPr>
              <w:spacing w:line="300" w:lineRule="exact"/>
              <w:ind w:left="45"/>
              <w:jc w:val="both"/>
              <w:rPr>
                <w:b/>
                <w:bCs/>
                <w:sz w:val="32"/>
                <w:szCs w:val="32"/>
                <w:u w:val="single"/>
                <w:rtl/>
              </w:rPr>
            </w:pPr>
          </w:p>
          <w:p w14:paraId="5F6335D1" w14:textId="77777777" w:rsidR="00795F02" w:rsidRPr="00701BF1" w:rsidRDefault="00795F02" w:rsidP="00795F02">
            <w:pPr>
              <w:tabs>
                <w:tab w:val="right" w:pos="9639"/>
              </w:tabs>
              <w:spacing w:line="300" w:lineRule="atLeast"/>
              <w:jc w:val="both"/>
              <w:rPr>
                <w:rFonts w:ascii="David" w:hAnsi="David"/>
                <w:szCs w:val="24"/>
                <w:rtl/>
              </w:rPr>
            </w:pPr>
            <w:r w:rsidRPr="00701BF1">
              <w:rPr>
                <w:rFonts w:ascii="David" w:hAnsi="David"/>
                <w:szCs w:val="24"/>
                <w:rtl/>
              </w:rPr>
              <w:t xml:space="preserve">אני הח"מ _____________ ת"ז מס' _____________ לאחר שהוזהרתי כי עלי לומר את האמת וכי אהיה צפוי/ה לעונשים הקבועים בחוק אם לא אעשה כן, מצהיר/ה בזה </w:t>
            </w:r>
            <w:r w:rsidRPr="00701BF1">
              <w:rPr>
                <w:rFonts w:ascii="David" w:hAnsi="David" w:hint="cs"/>
                <w:szCs w:val="24"/>
                <w:rtl/>
              </w:rPr>
              <w:t>כדלקמן:</w:t>
            </w:r>
          </w:p>
          <w:p w14:paraId="7C147048" w14:textId="77777777" w:rsidR="00795F02" w:rsidRPr="00701BF1" w:rsidRDefault="00795F02" w:rsidP="00795F02">
            <w:pPr>
              <w:tabs>
                <w:tab w:val="right" w:pos="9639"/>
              </w:tabs>
              <w:spacing w:line="300" w:lineRule="atLeast"/>
              <w:jc w:val="both"/>
              <w:rPr>
                <w:rFonts w:ascii="David" w:hAnsi="David"/>
                <w:szCs w:val="24"/>
                <w:rtl/>
              </w:rPr>
            </w:pPr>
          </w:p>
          <w:p w14:paraId="653E1ED0" w14:textId="35EC981E" w:rsidR="00795F02" w:rsidRPr="00795F02" w:rsidRDefault="00795F02" w:rsidP="00122D4A">
            <w:pPr>
              <w:pStyle w:val="a8"/>
              <w:numPr>
                <w:ilvl w:val="0"/>
                <w:numId w:val="16"/>
              </w:numPr>
              <w:tabs>
                <w:tab w:val="center" w:pos="4960"/>
              </w:tabs>
              <w:spacing w:line="300" w:lineRule="atLeast"/>
              <w:ind w:right="-567"/>
              <w:jc w:val="both"/>
              <w:rPr>
                <w:rFonts w:ascii="David" w:hAnsi="David"/>
                <w:rtl/>
              </w:rPr>
            </w:pPr>
            <w:r w:rsidRPr="00795F02">
              <w:rPr>
                <w:rFonts w:ascii="David" w:hAnsi="David" w:hint="cs"/>
                <w:rtl/>
              </w:rPr>
              <w:t xml:space="preserve">הנני משמש </w:t>
            </w:r>
            <w:r w:rsidR="00122D4A">
              <w:rPr>
                <w:rFonts w:ascii="David" w:hAnsi="David" w:hint="cs"/>
                <w:rtl/>
              </w:rPr>
              <w:t>כמנהל הכללי</w:t>
            </w:r>
            <w:r w:rsidRPr="00795F02">
              <w:rPr>
                <w:rFonts w:ascii="David" w:hAnsi="David" w:hint="cs"/>
                <w:rtl/>
              </w:rPr>
              <w:t xml:space="preserve"> בחברת _______________ שהגישה הצעה למכרז </w:t>
            </w:r>
          </w:p>
          <w:p w14:paraId="372486CC" w14:textId="60A723FF" w:rsidR="00795F02" w:rsidRPr="00795F02" w:rsidRDefault="00795F02" w:rsidP="00795F02">
            <w:pPr>
              <w:pStyle w:val="a8"/>
              <w:tabs>
                <w:tab w:val="center" w:pos="4960"/>
              </w:tabs>
              <w:spacing w:line="300" w:lineRule="atLeast"/>
              <w:ind w:left="425" w:right="-567"/>
              <w:jc w:val="both"/>
              <w:rPr>
                <w:rFonts w:ascii="David" w:hAnsi="David"/>
                <w:rtl/>
              </w:rPr>
            </w:pPr>
            <w:r w:rsidRPr="00795F02">
              <w:rPr>
                <w:rFonts w:ascii="David" w:hAnsi="David" w:hint="cs"/>
                <w:rtl/>
              </w:rPr>
              <w:t xml:space="preserve">מספר  </w:t>
            </w:r>
            <w:r w:rsidR="000A5FF2" w:rsidRPr="000A5FF2">
              <w:rPr>
                <w:rFonts w:ascii="David" w:hAnsi="David" w:hint="cs"/>
                <w:rtl/>
              </w:rPr>
              <w:t xml:space="preserve">39/10.2023                               </w:t>
            </w:r>
            <w:r w:rsidRPr="00701BF1">
              <w:rPr>
                <w:rFonts w:ascii="David" w:hAnsi="David" w:hint="cs"/>
                <w:rtl/>
              </w:rPr>
              <w:t>(שם המציע)</w:t>
            </w:r>
            <w:r w:rsidRPr="00701BF1">
              <w:rPr>
                <w:rFonts w:ascii="David" w:hAnsi="David"/>
                <w:rtl/>
              </w:rPr>
              <w:tab/>
            </w:r>
          </w:p>
          <w:p w14:paraId="0F5417B4" w14:textId="46C198F9" w:rsidR="00795F02" w:rsidRPr="00701BF1" w:rsidRDefault="00795F02" w:rsidP="00795F02">
            <w:pPr>
              <w:tabs>
                <w:tab w:val="center" w:pos="5385"/>
              </w:tabs>
              <w:spacing w:line="300" w:lineRule="atLeast"/>
              <w:ind w:left="425" w:hanging="425"/>
              <w:jc w:val="both"/>
              <w:rPr>
                <w:rFonts w:ascii="David" w:hAnsi="David"/>
                <w:szCs w:val="24"/>
                <w:rtl/>
              </w:rPr>
            </w:pPr>
            <w:r>
              <w:rPr>
                <w:rFonts w:ascii="David" w:hAnsi="David" w:hint="cs"/>
                <w:szCs w:val="24"/>
                <w:rtl/>
              </w:rPr>
              <w:tab/>
            </w:r>
          </w:p>
          <w:p w14:paraId="281E14D5" w14:textId="77777777" w:rsidR="00795F02" w:rsidRPr="00701BF1" w:rsidRDefault="00795F02" w:rsidP="00795F02">
            <w:pPr>
              <w:tabs>
                <w:tab w:val="right" w:pos="9639"/>
              </w:tabs>
              <w:spacing w:line="300" w:lineRule="atLeast"/>
              <w:ind w:left="425" w:hanging="425"/>
              <w:jc w:val="both"/>
              <w:rPr>
                <w:rFonts w:ascii="David" w:hAnsi="David"/>
                <w:szCs w:val="24"/>
                <w:rtl/>
              </w:rPr>
            </w:pPr>
            <w:r w:rsidRPr="00701BF1">
              <w:rPr>
                <w:rFonts w:ascii="David" w:hAnsi="David" w:hint="cs"/>
                <w:szCs w:val="24"/>
                <w:rtl/>
              </w:rPr>
              <w:t>2.</w:t>
            </w:r>
            <w:r w:rsidRPr="00701BF1">
              <w:rPr>
                <w:rFonts w:ascii="David" w:hAnsi="David" w:hint="cs"/>
                <w:szCs w:val="24"/>
                <w:rtl/>
              </w:rPr>
              <w:tab/>
              <w:t>בתוקף תפקידי, הנני מצהיר/ה כי:</w:t>
            </w:r>
          </w:p>
          <w:p w14:paraId="2511EAF3" w14:textId="77777777" w:rsidR="00795F02" w:rsidRPr="00701BF1" w:rsidRDefault="00795F02" w:rsidP="00795F02">
            <w:pPr>
              <w:tabs>
                <w:tab w:val="right" w:pos="9639"/>
              </w:tabs>
              <w:spacing w:line="300" w:lineRule="atLeast"/>
              <w:ind w:left="425" w:hanging="425"/>
              <w:jc w:val="both"/>
              <w:rPr>
                <w:rFonts w:ascii="David" w:hAnsi="David"/>
                <w:szCs w:val="24"/>
                <w:rtl/>
              </w:rPr>
            </w:pPr>
          </w:p>
          <w:p w14:paraId="3B6F2F44" w14:textId="4BE5D8E9" w:rsidR="00795F02" w:rsidRPr="00701BF1" w:rsidRDefault="00795F02" w:rsidP="00795F02">
            <w:pPr>
              <w:numPr>
                <w:ilvl w:val="0"/>
                <w:numId w:val="15"/>
              </w:numPr>
              <w:tabs>
                <w:tab w:val="left" w:pos="849"/>
              </w:tabs>
              <w:spacing w:after="200" w:line="300" w:lineRule="atLeast"/>
              <w:jc w:val="both"/>
              <w:rPr>
                <w:rFonts w:ascii="David" w:hAnsi="David"/>
                <w:szCs w:val="24"/>
              </w:rPr>
            </w:pPr>
            <w:r w:rsidRPr="00701BF1">
              <w:rPr>
                <w:rFonts w:ascii="David" w:hAnsi="David" w:hint="cs"/>
                <w:szCs w:val="24"/>
                <w:rtl/>
              </w:rPr>
              <w:t>קראתי את ההוראות המופיעות במכרז כולל נספח</w:t>
            </w:r>
            <w:r w:rsidR="000A5FF2">
              <w:rPr>
                <w:rFonts w:ascii="David" w:hAnsi="David" w:hint="cs"/>
                <w:szCs w:val="24"/>
                <w:rtl/>
              </w:rPr>
              <w:t xml:space="preserve"> ט'</w:t>
            </w:r>
            <w:r w:rsidRPr="00701BF1">
              <w:rPr>
                <w:rFonts w:ascii="David" w:hAnsi="David" w:hint="cs"/>
                <w:szCs w:val="24"/>
                <w:rtl/>
              </w:rPr>
              <w:t>.</w:t>
            </w:r>
          </w:p>
          <w:p w14:paraId="33750604" w14:textId="77777777" w:rsidR="00795F02" w:rsidRPr="00701BF1" w:rsidRDefault="00795F02" w:rsidP="00795F02">
            <w:pPr>
              <w:numPr>
                <w:ilvl w:val="0"/>
                <w:numId w:val="15"/>
              </w:numPr>
              <w:tabs>
                <w:tab w:val="left" w:pos="849"/>
              </w:tabs>
              <w:spacing w:after="200" w:line="300" w:lineRule="atLeast"/>
              <w:ind w:left="849" w:hanging="489"/>
              <w:jc w:val="both"/>
              <w:rPr>
                <w:rFonts w:ascii="David" w:hAnsi="David"/>
                <w:szCs w:val="24"/>
                <w:rtl/>
              </w:rPr>
            </w:pPr>
            <w:r w:rsidRPr="00701BF1">
              <w:rPr>
                <w:rFonts w:ascii="David" w:hAnsi="David" w:hint="cs"/>
                <w:szCs w:val="24"/>
                <w:rtl/>
              </w:rPr>
              <w:t>הדרישות המופיעות בהוראות הנ"ל מובנות לי והנני מתחייב להיערך בהתאם ולפעול על פיהם במסגרת מכרז זה.</w:t>
            </w:r>
          </w:p>
          <w:p w14:paraId="2B7497C7" w14:textId="77777777" w:rsidR="00795F02" w:rsidRPr="00701BF1" w:rsidRDefault="00795F02" w:rsidP="00795F02">
            <w:pPr>
              <w:numPr>
                <w:ilvl w:val="0"/>
                <w:numId w:val="15"/>
              </w:numPr>
              <w:tabs>
                <w:tab w:val="left" w:pos="849"/>
              </w:tabs>
              <w:spacing w:after="200" w:line="300" w:lineRule="atLeast"/>
              <w:ind w:left="849" w:hanging="489"/>
              <w:jc w:val="both"/>
              <w:rPr>
                <w:rFonts w:ascii="David" w:hAnsi="David"/>
                <w:szCs w:val="24"/>
              </w:rPr>
            </w:pPr>
            <w:r w:rsidRPr="00701BF1">
              <w:rPr>
                <w:rFonts w:ascii="David" w:hAnsi="David" w:hint="cs"/>
                <w:szCs w:val="24"/>
                <w:rtl/>
              </w:rPr>
              <w:t>החברה לא הפרה בעבר הוראות הנוגעות לאבטחת מידע.</w:t>
            </w:r>
          </w:p>
          <w:p w14:paraId="32EF7C58" w14:textId="77777777" w:rsidR="00795F02" w:rsidRPr="00701BF1" w:rsidRDefault="00795F02" w:rsidP="00795F02">
            <w:pPr>
              <w:tabs>
                <w:tab w:val="right" w:pos="9639"/>
              </w:tabs>
              <w:spacing w:line="480" w:lineRule="auto"/>
              <w:ind w:left="425" w:hanging="425"/>
              <w:jc w:val="both"/>
              <w:rPr>
                <w:rFonts w:ascii="David" w:hAnsi="David"/>
                <w:szCs w:val="24"/>
                <w:rtl/>
              </w:rPr>
            </w:pPr>
          </w:p>
          <w:p w14:paraId="288207A6" w14:textId="77777777" w:rsidR="00795F02" w:rsidRPr="00701BF1" w:rsidRDefault="00795F02" w:rsidP="00795F02">
            <w:pPr>
              <w:tabs>
                <w:tab w:val="right" w:pos="9639"/>
              </w:tabs>
              <w:spacing w:line="480" w:lineRule="auto"/>
              <w:ind w:left="425" w:hanging="425"/>
              <w:jc w:val="both"/>
              <w:rPr>
                <w:rFonts w:ascii="David" w:hAnsi="David"/>
                <w:szCs w:val="24"/>
                <w:rtl/>
              </w:rPr>
            </w:pPr>
            <w:r w:rsidRPr="00701BF1">
              <w:rPr>
                <w:rFonts w:ascii="David" w:hAnsi="David" w:hint="cs"/>
                <w:szCs w:val="24"/>
                <w:rtl/>
              </w:rPr>
              <w:t>3.</w:t>
            </w:r>
            <w:r w:rsidRPr="00701BF1">
              <w:rPr>
                <w:rFonts w:ascii="David" w:hAnsi="David" w:hint="cs"/>
                <w:szCs w:val="24"/>
                <w:rtl/>
              </w:rPr>
              <w:tab/>
              <w:t>הנני מצהיר כי זה שמי, זו חתימתי וכי תוכן הצהרתי אמת.</w:t>
            </w:r>
          </w:p>
          <w:p w14:paraId="1F6C3051" w14:textId="77777777" w:rsidR="00795F02" w:rsidRPr="00701BF1" w:rsidRDefault="00795F02" w:rsidP="00795F02">
            <w:pPr>
              <w:tabs>
                <w:tab w:val="right" w:pos="9639"/>
              </w:tabs>
              <w:spacing w:line="480" w:lineRule="auto"/>
              <w:ind w:left="425" w:hanging="425"/>
              <w:jc w:val="both"/>
              <w:rPr>
                <w:rFonts w:ascii="David" w:hAnsi="David"/>
                <w:szCs w:val="24"/>
                <w:rtl/>
              </w:rPr>
            </w:pPr>
          </w:p>
          <w:p w14:paraId="14865212" w14:textId="77777777" w:rsidR="00795F02" w:rsidRPr="00701BF1" w:rsidRDefault="00795F02" w:rsidP="00795F02">
            <w:pPr>
              <w:tabs>
                <w:tab w:val="right" w:pos="9639"/>
              </w:tabs>
              <w:spacing w:line="480" w:lineRule="auto"/>
              <w:ind w:hanging="425"/>
              <w:jc w:val="both"/>
              <w:rPr>
                <w:rFonts w:ascii="David" w:hAnsi="David"/>
                <w:szCs w:val="24"/>
                <w:rtl/>
              </w:rPr>
            </w:pPr>
            <w:r w:rsidRPr="00701BF1">
              <w:rPr>
                <w:rFonts w:ascii="David" w:hAnsi="David" w:hint="cs"/>
                <w:szCs w:val="24"/>
                <w:rtl/>
              </w:rPr>
              <w:tab/>
              <w:t>חתימת המצהיר</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3434"/>
              <w:gridCol w:w="2959"/>
            </w:tblGrid>
            <w:tr w:rsidR="00795F02" w:rsidRPr="00701BF1" w14:paraId="774F5661" w14:textId="77777777" w:rsidTr="00100AAD">
              <w:tc>
                <w:tcPr>
                  <w:tcW w:w="1950" w:type="dxa"/>
                </w:tcPr>
                <w:p w14:paraId="00072A53" w14:textId="77777777" w:rsidR="00795F02" w:rsidRPr="00701BF1" w:rsidRDefault="00795F02" w:rsidP="00795F02">
                  <w:pPr>
                    <w:jc w:val="both"/>
                    <w:rPr>
                      <w:rFonts w:ascii="David" w:hAnsi="David"/>
                      <w:szCs w:val="24"/>
                      <w:rtl/>
                    </w:rPr>
                  </w:pPr>
                </w:p>
                <w:p w14:paraId="2DEF64F5" w14:textId="77777777" w:rsidR="00795F02" w:rsidRPr="00701BF1" w:rsidRDefault="00795F02" w:rsidP="00795F02">
                  <w:pPr>
                    <w:jc w:val="both"/>
                    <w:rPr>
                      <w:rFonts w:ascii="David" w:hAnsi="David"/>
                      <w:szCs w:val="24"/>
                    </w:rPr>
                  </w:pPr>
                </w:p>
              </w:tc>
              <w:tc>
                <w:tcPr>
                  <w:tcW w:w="4287" w:type="dxa"/>
                </w:tcPr>
                <w:p w14:paraId="5400C453" w14:textId="77777777" w:rsidR="00795F02" w:rsidRPr="00701BF1" w:rsidRDefault="00795F02" w:rsidP="00795F02">
                  <w:pPr>
                    <w:jc w:val="both"/>
                    <w:rPr>
                      <w:rFonts w:ascii="David" w:hAnsi="David"/>
                      <w:szCs w:val="24"/>
                    </w:rPr>
                  </w:pPr>
                </w:p>
              </w:tc>
              <w:tc>
                <w:tcPr>
                  <w:tcW w:w="3618" w:type="dxa"/>
                </w:tcPr>
                <w:p w14:paraId="3C7889E8" w14:textId="77777777" w:rsidR="00795F02" w:rsidRPr="00701BF1" w:rsidRDefault="00795F02" w:rsidP="00795F02">
                  <w:pPr>
                    <w:jc w:val="both"/>
                    <w:rPr>
                      <w:rFonts w:ascii="David" w:hAnsi="David"/>
                      <w:szCs w:val="24"/>
                    </w:rPr>
                  </w:pPr>
                </w:p>
              </w:tc>
            </w:tr>
            <w:tr w:rsidR="00795F02" w:rsidRPr="00701BF1" w14:paraId="48D4CE5A" w14:textId="77777777" w:rsidTr="0023336A">
              <w:tc>
                <w:tcPr>
                  <w:tcW w:w="1950" w:type="dxa"/>
                  <w:shd w:val="clear" w:color="auto" w:fill="DBDBDB" w:themeFill="accent3" w:themeFillTint="66"/>
                  <w:vAlign w:val="center"/>
                </w:tcPr>
                <w:p w14:paraId="39B1C3EB" w14:textId="77777777" w:rsidR="00795F02" w:rsidRPr="00701BF1" w:rsidRDefault="00795F02" w:rsidP="0023336A">
                  <w:pPr>
                    <w:jc w:val="center"/>
                    <w:rPr>
                      <w:rFonts w:ascii="David" w:hAnsi="David"/>
                      <w:szCs w:val="24"/>
                    </w:rPr>
                  </w:pPr>
                  <w:r w:rsidRPr="00701BF1">
                    <w:rPr>
                      <w:rFonts w:ascii="David" w:hAnsi="David" w:hint="cs"/>
                      <w:szCs w:val="24"/>
                      <w:rtl/>
                    </w:rPr>
                    <w:t>תאריך</w:t>
                  </w:r>
                </w:p>
              </w:tc>
              <w:tc>
                <w:tcPr>
                  <w:tcW w:w="4287" w:type="dxa"/>
                  <w:shd w:val="clear" w:color="auto" w:fill="DBDBDB" w:themeFill="accent3" w:themeFillTint="66"/>
                  <w:vAlign w:val="center"/>
                </w:tcPr>
                <w:p w14:paraId="73B5F1CC" w14:textId="77777777" w:rsidR="00795F02" w:rsidRPr="00701BF1" w:rsidRDefault="00795F02" w:rsidP="0023336A">
                  <w:pPr>
                    <w:jc w:val="center"/>
                    <w:rPr>
                      <w:rFonts w:ascii="David" w:hAnsi="David"/>
                      <w:szCs w:val="24"/>
                    </w:rPr>
                  </w:pPr>
                  <w:r>
                    <w:rPr>
                      <w:rFonts w:ascii="David" w:hAnsi="David" w:hint="cs"/>
                      <w:szCs w:val="24"/>
                      <w:rtl/>
                    </w:rPr>
                    <w:t>שם מלא של מנהל הכללי</w:t>
                  </w:r>
                  <w:r w:rsidRPr="00701BF1">
                    <w:rPr>
                      <w:rFonts w:ascii="David" w:hAnsi="David" w:hint="cs"/>
                      <w:szCs w:val="24"/>
                      <w:rtl/>
                    </w:rPr>
                    <w:t xml:space="preserve"> </w:t>
                  </w:r>
                  <w:r w:rsidRPr="00701BF1">
                    <w:rPr>
                      <w:rFonts w:ascii="David" w:hAnsi="David"/>
                      <w:szCs w:val="24"/>
                      <w:rtl/>
                    </w:rPr>
                    <w:br/>
                  </w:r>
                  <w:r w:rsidRPr="00701BF1">
                    <w:rPr>
                      <w:rFonts w:ascii="David" w:hAnsi="David" w:hint="cs"/>
                      <w:szCs w:val="24"/>
                      <w:rtl/>
                    </w:rPr>
                    <w:t>של המציע</w:t>
                  </w:r>
                </w:p>
              </w:tc>
              <w:tc>
                <w:tcPr>
                  <w:tcW w:w="3618" w:type="dxa"/>
                  <w:shd w:val="clear" w:color="auto" w:fill="DBDBDB" w:themeFill="accent3" w:themeFillTint="66"/>
                  <w:vAlign w:val="center"/>
                </w:tcPr>
                <w:p w14:paraId="260A20BD" w14:textId="77777777" w:rsidR="00795F02" w:rsidRPr="00701BF1" w:rsidRDefault="00795F02" w:rsidP="0023336A">
                  <w:pPr>
                    <w:jc w:val="center"/>
                    <w:rPr>
                      <w:rFonts w:ascii="David" w:hAnsi="David"/>
                      <w:szCs w:val="24"/>
                      <w:rtl/>
                    </w:rPr>
                  </w:pPr>
                  <w:r>
                    <w:rPr>
                      <w:rFonts w:ascii="David" w:hAnsi="David" w:hint="cs"/>
                      <w:szCs w:val="24"/>
                      <w:rtl/>
                    </w:rPr>
                    <w:t>חתימה של מנהל הכללי</w:t>
                  </w:r>
                </w:p>
                <w:p w14:paraId="6D96AF6D" w14:textId="77777777" w:rsidR="00795F02" w:rsidRPr="00701BF1" w:rsidRDefault="00795F02" w:rsidP="0023336A">
                  <w:pPr>
                    <w:jc w:val="center"/>
                    <w:rPr>
                      <w:rFonts w:ascii="David" w:hAnsi="David"/>
                      <w:szCs w:val="24"/>
                    </w:rPr>
                  </w:pPr>
                  <w:r w:rsidRPr="00701BF1">
                    <w:rPr>
                      <w:rFonts w:ascii="David" w:hAnsi="David" w:hint="cs"/>
                      <w:szCs w:val="24"/>
                      <w:rtl/>
                    </w:rPr>
                    <w:t>וחותמת של המציע</w:t>
                  </w:r>
                </w:p>
              </w:tc>
            </w:tr>
          </w:tbl>
          <w:p w14:paraId="26FD1FF3" w14:textId="77777777" w:rsidR="00795F02" w:rsidRPr="00701BF1" w:rsidRDefault="00795F02" w:rsidP="00795F02">
            <w:pPr>
              <w:spacing w:line="300" w:lineRule="exact"/>
              <w:ind w:left="46"/>
              <w:jc w:val="both"/>
              <w:rPr>
                <w:rFonts w:ascii="David" w:hAnsi="David"/>
                <w:szCs w:val="24"/>
                <w:rtl/>
              </w:rPr>
            </w:pPr>
          </w:p>
          <w:p w14:paraId="57BF6B2B" w14:textId="77777777" w:rsidR="00795F02" w:rsidRPr="00701BF1" w:rsidRDefault="00795F02" w:rsidP="00795F02">
            <w:pPr>
              <w:tabs>
                <w:tab w:val="right" w:pos="9639"/>
              </w:tabs>
              <w:spacing w:line="360" w:lineRule="auto"/>
              <w:jc w:val="both"/>
              <w:rPr>
                <w:rFonts w:ascii="David" w:hAnsi="David"/>
                <w:szCs w:val="24"/>
              </w:rPr>
            </w:pPr>
            <w:r w:rsidRPr="00701BF1">
              <w:rPr>
                <w:rFonts w:ascii="David" w:hAnsi="David" w:hint="cs"/>
                <w:szCs w:val="24"/>
                <w:rtl/>
              </w:rPr>
              <w:t xml:space="preserve">אני החתום/מה מטה, עורך/כת דין __________________, מאשרת/ת בזה כי ביום _____________ הופיע/ה בפני </w:t>
            </w:r>
            <w:r w:rsidRPr="00701BF1">
              <w:rPr>
                <w:rFonts w:ascii="David" w:hAnsi="David"/>
                <w:szCs w:val="24"/>
                <w:rtl/>
              </w:rPr>
              <w:t xml:space="preserve">מר/גב' ___________________ </w:t>
            </w:r>
            <w:proofErr w:type="spellStart"/>
            <w:r w:rsidRPr="00701BF1">
              <w:rPr>
                <w:rFonts w:ascii="David" w:hAnsi="David"/>
                <w:szCs w:val="24"/>
                <w:rtl/>
              </w:rPr>
              <w:t>שזהיתיו</w:t>
            </w:r>
            <w:proofErr w:type="spellEnd"/>
            <w:r w:rsidRPr="00701BF1">
              <w:rPr>
                <w:rFonts w:ascii="David" w:hAnsi="David"/>
                <w:szCs w:val="24"/>
                <w:rtl/>
              </w:rPr>
              <w:t>/ה לפי תעודת זהות מס' _______________ המוכר/ת לי אישית ולאחר שהזהרתיו/ה כי עליו /ה לומר את האמת בלבד ואת האמת כולה וכי יהיה/תהיה צפוי/ה לעונשים הקבועים בחוק אם לא יעשה/תעשה כן, אישר/ה נכונות הצהרתו/ה דלעיל וחתם/ה עליה בפני.</w:t>
            </w:r>
          </w:p>
          <w:p w14:paraId="657F2BCF" w14:textId="77777777" w:rsidR="00795F02" w:rsidRPr="00701BF1" w:rsidRDefault="00795F02" w:rsidP="00795F02">
            <w:pPr>
              <w:spacing w:line="300" w:lineRule="exact"/>
              <w:ind w:left="46"/>
              <w:jc w:val="both"/>
              <w:rPr>
                <w:rFonts w:ascii="David" w:hAnsi="David"/>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8"/>
              <w:gridCol w:w="3244"/>
              <w:gridCol w:w="2969"/>
            </w:tblGrid>
            <w:tr w:rsidR="00795F02" w:rsidRPr="00701BF1" w14:paraId="20A9A0A4" w14:textId="77777777" w:rsidTr="00100AAD">
              <w:tc>
                <w:tcPr>
                  <w:tcW w:w="2181" w:type="dxa"/>
                </w:tcPr>
                <w:p w14:paraId="5AC08036" w14:textId="77777777" w:rsidR="00795F02" w:rsidRPr="00701BF1" w:rsidRDefault="00795F02" w:rsidP="00795F02">
                  <w:pPr>
                    <w:jc w:val="both"/>
                    <w:rPr>
                      <w:rFonts w:ascii="David" w:hAnsi="David"/>
                      <w:szCs w:val="24"/>
                      <w:rtl/>
                    </w:rPr>
                  </w:pPr>
                </w:p>
                <w:p w14:paraId="2603738E" w14:textId="77777777" w:rsidR="00795F02" w:rsidRPr="00701BF1" w:rsidRDefault="00795F02" w:rsidP="00795F02">
                  <w:pPr>
                    <w:jc w:val="both"/>
                    <w:rPr>
                      <w:rFonts w:ascii="David" w:hAnsi="David"/>
                      <w:szCs w:val="24"/>
                    </w:rPr>
                  </w:pPr>
                </w:p>
              </w:tc>
              <w:tc>
                <w:tcPr>
                  <w:tcW w:w="4056" w:type="dxa"/>
                </w:tcPr>
                <w:p w14:paraId="6D74E38D" w14:textId="77777777" w:rsidR="00795F02" w:rsidRPr="00701BF1" w:rsidRDefault="00795F02" w:rsidP="00795F02">
                  <w:pPr>
                    <w:jc w:val="both"/>
                    <w:rPr>
                      <w:rFonts w:ascii="David" w:hAnsi="David"/>
                      <w:szCs w:val="24"/>
                    </w:rPr>
                  </w:pPr>
                </w:p>
              </w:tc>
              <w:tc>
                <w:tcPr>
                  <w:tcW w:w="3618" w:type="dxa"/>
                </w:tcPr>
                <w:p w14:paraId="384A97AD" w14:textId="77777777" w:rsidR="00795F02" w:rsidRPr="00701BF1" w:rsidRDefault="00795F02" w:rsidP="00795F02">
                  <w:pPr>
                    <w:jc w:val="both"/>
                    <w:rPr>
                      <w:rFonts w:ascii="David" w:hAnsi="David"/>
                      <w:szCs w:val="24"/>
                    </w:rPr>
                  </w:pPr>
                </w:p>
              </w:tc>
            </w:tr>
            <w:tr w:rsidR="00795F02" w:rsidRPr="00701BF1" w14:paraId="3C135838" w14:textId="77777777" w:rsidTr="0023336A">
              <w:trPr>
                <w:trHeight w:val="362"/>
              </w:trPr>
              <w:tc>
                <w:tcPr>
                  <w:tcW w:w="2181" w:type="dxa"/>
                  <w:shd w:val="clear" w:color="auto" w:fill="DBDBDB" w:themeFill="accent3" w:themeFillTint="66"/>
                  <w:vAlign w:val="center"/>
                </w:tcPr>
                <w:p w14:paraId="2684706C" w14:textId="77777777" w:rsidR="00795F02" w:rsidRPr="00701BF1" w:rsidRDefault="00795F02" w:rsidP="0023336A">
                  <w:pPr>
                    <w:jc w:val="center"/>
                    <w:rPr>
                      <w:rFonts w:ascii="David" w:hAnsi="David"/>
                      <w:szCs w:val="24"/>
                    </w:rPr>
                  </w:pPr>
                  <w:r w:rsidRPr="00701BF1">
                    <w:rPr>
                      <w:rFonts w:ascii="David" w:hAnsi="David" w:hint="cs"/>
                      <w:szCs w:val="24"/>
                      <w:rtl/>
                    </w:rPr>
                    <w:t>תאריך</w:t>
                  </w:r>
                </w:p>
              </w:tc>
              <w:tc>
                <w:tcPr>
                  <w:tcW w:w="4056" w:type="dxa"/>
                  <w:shd w:val="clear" w:color="auto" w:fill="DBDBDB" w:themeFill="accent3" w:themeFillTint="66"/>
                  <w:vAlign w:val="center"/>
                </w:tcPr>
                <w:p w14:paraId="41D9A598" w14:textId="77777777" w:rsidR="00795F02" w:rsidRPr="00701BF1" w:rsidRDefault="00795F02" w:rsidP="0023336A">
                  <w:pPr>
                    <w:jc w:val="center"/>
                    <w:rPr>
                      <w:rFonts w:ascii="David" w:hAnsi="David"/>
                      <w:szCs w:val="24"/>
                    </w:rPr>
                  </w:pPr>
                  <w:r w:rsidRPr="00701BF1">
                    <w:rPr>
                      <w:rFonts w:ascii="David" w:hAnsi="David" w:hint="cs"/>
                      <w:szCs w:val="24"/>
                      <w:rtl/>
                    </w:rPr>
                    <w:t>שם מלא של עו"ד, מ.ר.</w:t>
                  </w:r>
                </w:p>
              </w:tc>
              <w:tc>
                <w:tcPr>
                  <w:tcW w:w="3618" w:type="dxa"/>
                  <w:shd w:val="clear" w:color="auto" w:fill="DBDBDB" w:themeFill="accent3" w:themeFillTint="66"/>
                  <w:vAlign w:val="center"/>
                </w:tcPr>
                <w:p w14:paraId="55B28133" w14:textId="39A46848" w:rsidR="00795F02" w:rsidRPr="00701BF1" w:rsidRDefault="00795F02" w:rsidP="0023336A">
                  <w:pPr>
                    <w:jc w:val="center"/>
                    <w:rPr>
                      <w:rFonts w:ascii="David" w:hAnsi="David"/>
                      <w:szCs w:val="24"/>
                    </w:rPr>
                  </w:pPr>
                  <w:r w:rsidRPr="00701BF1">
                    <w:rPr>
                      <w:rFonts w:ascii="David" w:hAnsi="David" w:hint="cs"/>
                      <w:szCs w:val="24"/>
                      <w:rtl/>
                    </w:rPr>
                    <w:t>חתימה וחותמת</w:t>
                  </w:r>
                </w:p>
              </w:tc>
            </w:tr>
          </w:tbl>
          <w:p w14:paraId="2028591D" w14:textId="095C24D6" w:rsidR="00795F02" w:rsidRDefault="00795F02" w:rsidP="008B043E">
            <w:pPr>
              <w:spacing w:line="300" w:lineRule="exact"/>
              <w:jc w:val="both"/>
              <w:rPr>
                <w:b/>
                <w:bCs/>
                <w:color w:val="000000"/>
                <w:szCs w:val="24"/>
                <w:u w:val="single"/>
                <w:rtl/>
              </w:rPr>
            </w:pPr>
          </w:p>
        </w:tc>
      </w:tr>
    </w:tbl>
    <w:p w14:paraId="3F8056BB" w14:textId="4E85BEF4" w:rsidR="00795F02" w:rsidRDefault="00795F02" w:rsidP="008B043E">
      <w:pPr>
        <w:spacing w:line="300" w:lineRule="exact"/>
        <w:jc w:val="both"/>
        <w:rPr>
          <w:b/>
          <w:bCs/>
          <w:color w:val="000000"/>
          <w:szCs w:val="24"/>
          <w:u w:val="single"/>
          <w:rtl/>
        </w:rPr>
      </w:pPr>
    </w:p>
    <w:p w14:paraId="7BFB70B3" w14:textId="115A1DE4" w:rsidR="00D30C85" w:rsidRDefault="00D30C85" w:rsidP="008B043E">
      <w:pPr>
        <w:spacing w:line="300" w:lineRule="exact"/>
        <w:jc w:val="both"/>
        <w:rPr>
          <w:b/>
          <w:bCs/>
          <w:color w:val="000000"/>
          <w:szCs w:val="24"/>
          <w:u w:val="single"/>
          <w:rtl/>
        </w:rPr>
      </w:pPr>
    </w:p>
    <w:p w14:paraId="49395FF6" w14:textId="7B868656" w:rsidR="00D30C85" w:rsidRDefault="00D30C85" w:rsidP="008B043E">
      <w:pPr>
        <w:spacing w:line="300" w:lineRule="exact"/>
        <w:jc w:val="both"/>
        <w:rPr>
          <w:b/>
          <w:bCs/>
          <w:color w:val="000000"/>
          <w:szCs w:val="24"/>
          <w:u w:val="single"/>
          <w:rtl/>
        </w:rPr>
      </w:pPr>
    </w:p>
    <w:tbl>
      <w:tblPr>
        <w:tblStyle w:val="af2"/>
        <w:bidiVisual/>
        <w:tblW w:w="0" w:type="auto"/>
        <w:tblLook w:val="04A0" w:firstRow="1" w:lastRow="0" w:firstColumn="1" w:lastColumn="0" w:noHBand="0" w:noVBand="1"/>
      </w:tblPr>
      <w:tblGrid>
        <w:gridCol w:w="8297"/>
      </w:tblGrid>
      <w:tr w:rsidR="0002180E" w14:paraId="528C571E" w14:textId="77777777" w:rsidTr="0002180E">
        <w:trPr>
          <w:trHeight w:val="416"/>
        </w:trPr>
        <w:tc>
          <w:tcPr>
            <w:tcW w:w="8297" w:type="dxa"/>
            <w:shd w:val="clear" w:color="auto" w:fill="DBDBDB" w:themeFill="accent3" w:themeFillTint="66"/>
            <w:vAlign w:val="center"/>
          </w:tcPr>
          <w:p w14:paraId="2AD899AD" w14:textId="473FFE51" w:rsidR="0002180E" w:rsidRPr="0002180E" w:rsidRDefault="0002180E" w:rsidP="0002180E">
            <w:pPr>
              <w:jc w:val="center"/>
              <w:rPr>
                <w:rFonts w:ascii="David" w:hAnsi="David"/>
                <w:b/>
                <w:bCs/>
                <w:sz w:val="28"/>
                <w:rtl/>
              </w:rPr>
            </w:pPr>
            <w:r w:rsidRPr="005471CC">
              <w:rPr>
                <w:rFonts w:ascii="David" w:hAnsi="David"/>
                <w:b/>
                <w:bCs/>
                <w:sz w:val="28"/>
                <w:rtl/>
              </w:rPr>
              <w:t>נספח הצהרת סודיות</w:t>
            </w:r>
          </w:p>
        </w:tc>
      </w:tr>
      <w:tr w:rsidR="00D30C85" w14:paraId="40459067" w14:textId="77777777" w:rsidTr="00D30C85">
        <w:tc>
          <w:tcPr>
            <w:tcW w:w="8297" w:type="dxa"/>
          </w:tcPr>
          <w:p w14:paraId="710235DE" w14:textId="18D7F1ED" w:rsidR="00D30C85" w:rsidRPr="005471CC" w:rsidRDefault="00D30C85" w:rsidP="00D30C85">
            <w:pPr>
              <w:rPr>
                <w:rFonts w:ascii="David" w:hAnsi="David"/>
                <w:b/>
                <w:bCs/>
                <w:szCs w:val="24"/>
                <w:rtl/>
              </w:rPr>
            </w:pPr>
          </w:p>
          <w:p w14:paraId="7CCEA3BA" w14:textId="4045D8FB" w:rsidR="00D30C85" w:rsidRDefault="00D30C85" w:rsidP="00D30C85">
            <w:pPr>
              <w:jc w:val="center"/>
              <w:rPr>
                <w:rFonts w:ascii="David" w:hAnsi="David"/>
                <w:b/>
                <w:bCs/>
                <w:szCs w:val="24"/>
                <w:u w:val="single"/>
                <w:rtl/>
              </w:rPr>
            </w:pPr>
            <w:r w:rsidRPr="005471CC">
              <w:rPr>
                <w:rFonts w:ascii="David" w:hAnsi="David"/>
                <w:b/>
                <w:bCs/>
                <w:szCs w:val="24"/>
                <w:u w:val="single"/>
                <w:rtl/>
              </w:rPr>
              <w:t xml:space="preserve">הצהרה וכתב התחייבות בדבר שמירה על סודיות וקיום הוראות חוק הגנת הפרטיות </w:t>
            </w:r>
          </w:p>
          <w:p w14:paraId="52A1E0DC" w14:textId="77777777" w:rsidR="00D30C85" w:rsidRPr="005471CC" w:rsidRDefault="00D30C85" w:rsidP="00D30C85">
            <w:pPr>
              <w:jc w:val="center"/>
              <w:rPr>
                <w:rFonts w:ascii="David" w:hAnsi="David"/>
                <w:b/>
                <w:bCs/>
                <w:szCs w:val="24"/>
                <w:u w:val="single"/>
                <w:rtl/>
              </w:rPr>
            </w:pPr>
          </w:p>
          <w:p w14:paraId="1E6C1D5E"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 xml:space="preserve">אל: </w:t>
            </w:r>
            <w:r>
              <w:rPr>
                <w:rFonts w:ascii="David" w:hAnsi="David" w:hint="cs"/>
                <w:szCs w:val="24"/>
                <w:rtl/>
              </w:rPr>
              <w:t>חטיבת אבטחת מידע וסייבר</w:t>
            </w:r>
            <w:r w:rsidRPr="005471CC">
              <w:rPr>
                <w:rFonts w:ascii="David" w:hAnsi="David"/>
                <w:szCs w:val="24"/>
                <w:rtl/>
              </w:rPr>
              <w:t xml:space="preserve"> / משרד החינוך</w:t>
            </w:r>
          </w:p>
          <w:p w14:paraId="34AF704C"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מאת:</w:t>
            </w:r>
            <w:r>
              <w:rPr>
                <w:rFonts w:ascii="David" w:hAnsi="David" w:hint="cs"/>
                <w:szCs w:val="24"/>
                <w:rtl/>
              </w:rPr>
              <w:t>______________________________</w:t>
            </w:r>
            <w:r w:rsidRPr="005471CC">
              <w:rPr>
                <w:rFonts w:ascii="David" w:hAnsi="David"/>
                <w:szCs w:val="24"/>
                <w:rtl/>
              </w:rPr>
              <w:tab/>
            </w:r>
          </w:p>
          <w:tbl>
            <w:tblPr>
              <w:tblStyle w:val="a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0"/>
              <w:gridCol w:w="4151"/>
            </w:tblGrid>
            <w:tr w:rsidR="00D30C85" w:rsidRPr="005471CC" w14:paraId="0A12E906" w14:textId="77777777" w:rsidTr="00AD5133">
              <w:tc>
                <w:tcPr>
                  <w:tcW w:w="4049" w:type="dxa"/>
                </w:tcPr>
                <w:p w14:paraId="4973E295"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שם מלא ______________________</w:t>
                  </w:r>
                </w:p>
              </w:tc>
              <w:tc>
                <w:tcPr>
                  <w:tcW w:w="4247" w:type="dxa"/>
                </w:tcPr>
                <w:p w14:paraId="7DC85933"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מספר זהות______________________</w:t>
                  </w:r>
                </w:p>
              </w:tc>
            </w:tr>
            <w:tr w:rsidR="00D30C85" w:rsidRPr="005471CC" w14:paraId="154D570A" w14:textId="77777777" w:rsidTr="00AD5133">
              <w:tc>
                <w:tcPr>
                  <w:tcW w:w="4049" w:type="dxa"/>
                </w:tcPr>
                <w:p w14:paraId="12824973"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נייד ______________________</w:t>
                  </w:r>
                </w:p>
              </w:tc>
              <w:tc>
                <w:tcPr>
                  <w:tcW w:w="4247" w:type="dxa"/>
                </w:tcPr>
                <w:p w14:paraId="2B487215"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 xml:space="preserve">כתובת </w:t>
                  </w:r>
                  <w:r>
                    <w:rPr>
                      <w:rFonts w:ascii="David" w:hAnsi="David" w:hint="cs"/>
                      <w:szCs w:val="24"/>
                      <w:rtl/>
                    </w:rPr>
                    <w:t>________</w:t>
                  </w:r>
                  <w:r w:rsidRPr="005471CC">
                    <w:rPr>
                      <w:rFonts w:ascii="David" w:hAnsi="David"/>
                      <w:szCs w:val="24"/>
                      <w:rtl/>
                    </w:rPr>
                    <w:t>_________________</w:t>
                  </w:r>
                </w:p>
              </w:tc>
            </w:tr>
          </w:tbl>
          <w:p w14:paraId="5310D214" w14:textId="77777777" w:rsidR="00D30C85" w:rsidRPr="005471CC" w:rsidRDefault="00D30C85" w:rsidP="00D30C85">
            <w:pPr>
              <w:spacing w:line="276" w:lineRule="auto"/>
              <w:jc w:val="both"/>
              <w:rPr>
                <w:rFonts w:ascii="David" w:hAnsi="David"/>
                <w:szCs w:val="24"/>
                <w:rtl/>
              </w:rPr>
            </w:pPr>
          </w:p>
          <w:p w14:paraId="475832FD"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אני, הח"מ מצהיר ומתחייב בזאת כלפי משרד החינוך כדלהלן</w:t>
            </w:r>
            <w:r w:rsidRPr="005471CC">
              <w:rPr>
                <w:rFonts w:ascii="David" w:hAnsi="David"/>
                <w:szCs w:val="24"/>
              </w:rPr>
              <w:t xml:space="preserve">: </w:t>
            </w:r>
          </w:p>
          <w:p w14:paraId="1DA8F911" w14:textId="77777777" w:rsidR="00D30C85" w:rsidRPr="005471CC" w:rsidRDefault="00D30C85" w:rsidP="00D30C85">
            <w:pPr>
              <w:spacing w:line="276" w:lineRule="auto"/>
              <w:jc w:val="both"/>
              <w:rPr>
                <w:rFonts w:ascii="David" w:hAnsi="David"/>
                <w:szCs w:val="24"/>
                <w:rtl/>
              </w:rPr>
            </w:pPr>
            <w:r w:rsidRPr="005471CC">
              <w:rPr>
                <w:rFonts w:ascii="David" w:hAnsi="David"/>
                <w:b/>
                <w:bCs/>
                <w:szCs w:val="24"/>
                <w:rtl/>
              </w:rPr>
              <w:t>הואיל</w:t>
            </w:r>
            <w:r w:rsidRPr="005471CC">
              <w:rPr>
                <w:rFonts w:ascii="David" w:hAnsi="David"/>
                <w:szCs w:val="24"/>
                <w:rtl/>
              </w:rPr>
              <w:t xml:space="preserve"> ולצורך עבודתי עבור משרד החינוך עלי לקבל נתונים, מסמכים, רשימות, תוכניות, מידע רגיש, מידע רפואי רגיש, תרשימים, צילומים, על אמצעים מגנטיים, חומר מצולם, מודפס וכו' </w:t>
            </w:r>
          </w:p>
          <w:p w14:paraId="7667BCE4" w14:textId="77777777" w:rsidR="00D30C85" w:rsidRPr="005471CC" w:rsidRDefault="00D30C85" w:rsidP="00D30C85">
            <w:pPr>
              <w:spacing w:line="276" w:lineRule="auto"/>
              <w:jc w:val="both"/>
              <w:rPr>
                <w:rFonts w:ascii="David" w:hAnsi="David"/>
                <w:szCs w:val="24"/>
                <w:rtl/>
              </w:rPr>
            </w:pPr>
            <w:r w:rsidRPr="005471CC">
              <w:rPr>
                <w:rFonts w:ascii="David" w:hAnsi="David"/>
                <w:szCs w:val="24"/>
                <w:rtl/>
              </w:rPr>
              <w:t xml:space="preserve">(להלן – </w:t>
            </w:r>
            <w:r w:rsidRPr="005471CC">
              <w:rPr>
                <w:rFonts w:ascii="David" w:hAnsi="David"/>
                <w:b/>
                <w:bCs/>
                <w:szCs w:val="24"/>
                <w:rtl/>
              </w:rPr>
              <w:t>מידע</w:t>
            </w:r>
            <w:r w:rsidRPr="005471CC">
              <w:rPr>
                <w:rFonts w:ascii="David" w:hAnsi="David"/>
                <w:szCs w:val="24"/>
                <w:rtl/>
              </w:rPr>
              <w:t>) וגישה אל מידע ומאגרי מידע השייכים למשרד החינוך ולקוחותיו</w:t>
            </w:r>
            <w:r w:rsidRPr="005471CC">
              <w:rPr>
                <w:rFonts w:ascii="David" w:hAnsi="David"/>
                <w:szCs w:val="24"/>
              </w:rPr>
              <w:t xml:space="preserve">; </w:t>
            </w:r>
          </w:p>
          <w:p w14:paraId="04C66E1E" w14:textId="77777777" w:rsidR="00D30C85" w:rsidRPr="005471CC" w:rsidRDefault="00D30C85" w:rsidP="00D30C85">
            <w:pPr>
              <w:spacing w:line="276" w:lineRule="auto"/>
              <w:jc w:val="both"/>
              <w:rPr>
                <w:rFonts w:ascii="David" w:hAnsi="David"/>
                <w:szCs w:val="24"/>
              </w:rPr>
            </w:pPr>
            <w:r w:rsidRPr="005471CC">
              <w:rPr>
                <w:rFonts w:ascii="David" w:hAnsi="David"/>
                <w:b/>
                <w:bCs/>
                <w:szCs w:val="24"/>
                <w:rtl/>
              </w:rPr>
              <w:t>והואיל</w:t>
            </w:r>
            <w:r w:rsidRPr="005471CC">
              <w:rPr>
                <w:rFonts w:ascii="David" w:hAnsi="David"/>
                <w:szCs w:val="24"/>
                <w:rtl/>
              </w:rPr>
              <w:t xml:space="preserve"> והובהר לי, כי חובה עליי לשמור בסוד מוחלט כל מידע אליו </w:t>
            </w:r>
            <w:proofErr w:type="spellStart"/>
            <w:r w:rsidRPr="005471CC">
              <w:rPr>
                <w:rFonts w:ascii="David" w:hAnsi="David"/>
                <w:szCs w:val="24"/>
                <w:rtl/>
              </w:rPr>
              <w:t>אחשף</w:t>
            </w:r>
            <w:proofErr w:type="spellEnd"/>
            <w:r w:rsidRPr="005471CC">
              <w:rPr>
                <w:rFonts w:ascii="David" w:hAnsi="David"/>
                <w:szCs w:val="24"/>
                <w:rtl/>
              </w:rPr>
              <w:t xml:space="preserve"> במישרין או בעקיפין במסגרת עבודתי במשרד החינוך וכי שמירת הסודיות הכרחית מטעמים לביטחון המדינה וכי גילוי מידע רגיש או מסווג, לכל גורם אשר אינו מורשה לקבלו מתוקף תפקידו, עלול לפגוע בביטחון המדינה ומהווה עבירה על החוק</w:t>
            </w:r>
            <w:r w:rsidRPr="005471CC">
              <w:rPr>
                <w:rFonts w:ascii="David" w:hAnsi="David"/>
                <w:szCs w:val="24"/>
              </w:rPr>
              <w:t xml:space="preserve">; </w:t>
            </w:r>
          </w:p>
          <w:p w14:paraId="4B7B2EF8" w14:textId="77777777" w:rsidR="00D30C85" w:rsidRPr="005471CC" w:rsidRDefault="00D30C85" w:rsidP="00D30C85">
            <w:pPr>
              <w:spacing w:line="276" w:lineRule="auto"/>
              <w:jc w:val="both"/>
              <w:rPr>
                <w:rFonts w:ascii="David" w:hAnsi="David"/>
                <w:szCs w:val="24"/>
                <w:rtl/>
              </w:rPr>
            </w:pPr>
            <w:r w:rsidRPr="005471CC">
              <w:rPr>
                <w:rFonts w:ascii="David" w:hAnsi="David"/>
                <w:b/>
                <w:bCs/>
                <w:szCs w:val="24"/>
                <w:rtl/>
              </w:rPr>
              <w:t>והואיל</w:t>
            </w:r>
            <w:r w:rsidRPr="005471CC">
              <w:rPr>
                <w:rFonts w:ascii="David" w:hAnsi="David"/>
                <w:szCs w:val="24"/>
                <w:rtl/>
              </w:rPr>
              <w:t xml:space="preserve"> וידוע לי כי על פי חוק הגנת הפרטיות התשמ"א-1981 ,והתקנות שהותקנו לפיו, ועל פי חוק העונשין, תשל"ז</w:t>
            </w:r>
            <w:r w:rsidRPr="005471CC">
              <w:rPr>
                <w:rFonts w:ascii="David" w:hAnsi="David"/>
                <w:szCs w:val="24"/>
              </w:rPr>
              <w:t xml:space="preserve">- 1977 </w:t>
            </w:r>
            <w:r w:rsidRPr="005471CC">
              <w:rPr>
                <w:rFonts w:ascii="David" w:hAnsi="David"/>
                <w:szCs w:val="24"/>
                <w:rtl/>
              </w:rPr>
              <w:t>בכלל ועל פי סעיף 113 א לחוק זה בפרט מוטלות עלי ועל כל מי שפועל מטעמי חובת סודיות לגבי כל המידע והנתונים שהגיעו ויגיעו לידיעתי ולידיעת הפועל מטעמי, אשר הפרתן מהווה עבירה פלילית אשר עונש בצידה</w:t>
            </w:r>
            <w:r w:rsidRPr="005471CC">
              <w:rPr>
                <w:rFonts w:ascii="David" w:hAnsi="David"/>
                <w:szCs w:val="24"/>
              </w:rPr>
              <w:t xml:space="preserve">; </w:t>
            </w:r>
          </w:p>
          <w:p w14:paraId="4FC5B12A" w14:textId="77777777" w:rsidR="00D30C85" w:rsidRPr="005471CC" w:rsidRDefault="00D30C85" w:rsidP="00D30C85">
            <w:pPr>
              <w:spacing w:line="276" w:lineRule="auto"/>
              <w:jc w:val="both"/>
              <w:rPr>
                <w:rFonts w:ascii="David" w:hAnsi="David"/>
                <w:szCs w:val="24"/>
                <w:rtl/>
              </w:rPr>
            </w:pPr>
          </w:p>
          <w:p w14:paraId="6E2A86A0" w14:textId="77777777" w:rsidR="00D30C85" w:rsidRPr="005471CC" w:rsidRDefault="00D30C85" w:rsidP="00D30C85">
            <w:pPr>
              <w:spacing w:line="276" w:lineRule="auto"/>
              <w:jc w:val="both"/>
              <w:rPr>
                <w:rFonts w:ascii="David" w:hAnsi="David"/>
                <w:b/>
                <w:bCs/>
                <w:szCs w:val="24"/>
                <w:rtl/>
              </w:rPr>
            </w:pPr>
            <w:r w:rsidRPr="005471CC">
              <w:rPr>
                <w:rFonts w:ascii="David" w:hAnsi="David"/>
                <w:b/>
                <w:bCs/>
                <w:szCs w:val="24"/>
                <w:rtl/>
              </w:rPr>
              <w:t>אשר על כן, הנני מצהיר ומתחייב כדלקמן:</w:t>
            </w:r>
          </w:p>
          <w:p w14:paraId="707B9751"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tl/>
              </w:rPr>
              <w:t>לשמור בסודיות ולהגן על כל מידע אשר יגיע לידי, לרשותי או לידיעתי, במסגרת עבודתי עבור משרד החינוך מפני חשיפתו בפני גורמים שאינם מוסמכים לקבלו</w:t>
            </w:r>
            <w:r w:rsidRPr="005471CC">
              <w:rPr>
                <w:rFonts w:ascii="David" w:hAnsi="David"/>
              </w:rPr>
              <w:t>.</w:t>
            </w:r>
          </w:p>
          <w:p w14:paraId="5068ED8B" w14:textId="012D76C3" w:rsidR="00D30C85" w:rsidRPr="005471CC" w:rsidRDefault="00D30C85" w:rsidP="007F19C0">
            <w:pPr>
              <w:pStyle w:val="a8"/>
              <w:numPr>
                <w:ilvl w:val="0"/>
                <w:numId w:val="36"/>
              </w:numPr>
              <w:spacing w:after="160" w:line="276" w:lineRule="auto"/>
              <w:contextualSpacing/>
              <w:jc w:val="both"/>
              <w:rPr>
                <w:rFonts w:ascii="David" w:hAnsi="David"/>
              </w:rPr>
            </w:pPr>
            <w:r w:rsidRPr="005471CC">
              <w:rPr>
                <w:rFonts w:ascii="David" w:hAnsi="David"/>
                <w:rtl/>
              </w:rPr>
              <w:t>להימנע מכל גילוי, פרסום, העתקה ו/או העברה בדרך כלשהי ו/או פרסום של מידע כאמור, שהגיע לידי באופן ישיר או עקיף בקשר לעבודתי עבור משרד החינוך, ולא למסור דבר לאדם שאינו מוסמך באשר למידע זה בין בכתב</w:t>
            </w:r>
            <w:r w:rsidRPr="005471CC">
              <w:rPr>
                <w:rFonts w:ascii="David" w:hAnsi="David"/>
              </w:rPr>
              <w:t xml:space="preserve">, </w:t>
            </w:r>
            <w:r w:rsidRPr="005471CC">
              <w:rPr>
                <w:rFonts w:ascii="David" w:hAnsi="David"/>
                <w:rtl/>
              </w:rPr>
              <w:t xml:space="preserve">בין בעל-פה, בין ברמז ובין במפורש, או בכל דרך אחרת, הן בתקופת העסקתי במשרד החינוך והן </w:t>
            </w:r>
            <w:r w:rsidR="007F19C0">
              <w:rPr>
                <w:rFonts w:ascii="David" w:hAnsi="David"/>
                <w:rtl/>
              </w:rPr>
              <w:t>לאחר סיום העסק</w:t>
            </w:r>
            <w:r w:rsidR="007F19C0">
              <w:rPr>
                <w:rFonts w:ascii="David" w:hAnsi="David" w:hint="cs"/>
                <w:rtl/>
              </w:rPr>
              <w:t>תי.</w:t>
            </w:r>
          </w:p>
          <w:p w14:paraId="646DD5B8"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tl/>
              </w:rPr>
              <w:t>לנקוט באמצעי זהירות ובאבטחת מידע כלפי המידע, על מנת למנוע את הוצאת המידע מרשותי והעברתו לאחר שלא הוסמך לקבלו</w:t>
            </w:r>
          </w:p>
          <w:p w14:paraId="64ACE715"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tl/>
              </w:rPr>
              <w:t>להשתמש במידע שהגיע לידי אך ורק למטרה או להנחיה או להוראה שניתנה לי על ידי הגורמים המוסמכים במשרד החינוך.</w:t>
            </w:r>
          </w:p>
          <w:p w14:paraId="5829F867"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tl/>
              </w:rPr>
              <w:t>ידוע לי, כי הפרת התחייבויותיי כאמור עלולה להוות עבירה לפי סימן ה' בפרק ו' לחוק העונשין התשל"ו-1977</w:t>
            </w:r>
            <w:r w:rsidRPr="005471CC">
              <w:rPr>
                <w:rFonts w:ascii="David" w:hAnsi="David"/>
              </w:rPr>
              <w:t xml:space="preserve">. </w:t>
            </w:r>
            <w:r w:rsidRPr="005471CC">
              <w:rPr>
                <w:rFonts w:ascii="David" w:hAnsi="David"/>
                <w:rtl/>
              </w:rPr>
              <w:t>הוראות סימן ה' בפרק ו' לחוק העונשין והוראות חוק הגנת הפרטיות התשמ"א-1981 הובאו לידיעתי בטרם חתימתי על הצהרה זו</w:t>
            </w:r>
            <w:r w:rsidRPr="005471CC">
              <w:rPr>
                <w:rFonts w:ascii="David" w:hAnsi="David"/>
              </w:rPr>
              <w:t>.</w:t>
            </w:r>
          </w:p>
          <w:p w14:paraId="5D2B7736"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tl/>
              </w:rPr>
              <w:t>התחייבותי לשמירת סודיות אינה מוגבלת זמן</w:t>
            </w:r>
          </w:p>
          <w:p w14:paraId="67892CC1" w14:textId="77777777" w:rsidR="00D30C85" w:rsidRPr="005471CC" w:rsidRDefault="00D30C85" w:rsidP="00D30C85">
            <w:pPr>
              <w:pStyle w:val="a8"/>
              <w:numPr>
                <w:ilvl w:val="0"/>
                <w:numId w:val="36"/>
              </w:numPr>
              <w:spacing w:after="160" w:line="276" w:lineRule="auto"/>
              <w:contextualSpacing/>
              <w:jc w:val="both"/>
              <w:rPr>
                <w:rFonts w:ascii="David" w:hAnsi="David"/>
              </w:rPr>
            </w:pPr>
            <w:r w:rsidRPr="005471CC">
              <w:rPr>
                <w:rFonts w:ascii="David" w:hAnsi="David"/>
              </w:rPr>
              <w:t>.</w:t>
            </w:r>
            <w:r w:rsidRPr="005471CC">
              <w:rPr>
                <w:rFonts w:ascii="David" w:hAnsi="David"/>
                <w:rtl/>
              </w:rPr>
              <w:t>בחתימתי אני מאשר כי קראתי את ההנחיות המפורטות לעיל, הבנתי את תוכנן ואני מתחייב למלא אותן.</w:t>
            </w:r>
          </w:p>
          <w:p w14:paraId="1486D5A9" w14:textId="77777777" w:rsidR="00D30C85" w:rsidRPr="005471CC" w:rsidRDefault="00D30C85" w:rsidP="00D30C85">
            <w:pPr>
              <w:pStyle w:val="a8"/>
              <w:ind w:left="360"/>
              <w:rPr>
                <w:rFonts w:ascii="David" w:hAnsi="David"/>
              </w:rPr>
            </w:pPr>
          </w:p>
          <w:tbl>
            <w:tblPr>
              <w:tblStyle w:val="a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7"/>
              <w:gridCol w:w="4024"/>
            </w:tblGrid>
            <w:tr w:rsidR="00D30C85" w:rsidRPr="005471CC" w14:paraId="33D80AB2" w14:textId="77777777" w:rsidTr="00AD5133">
              <w:tc>
                <w:tcPr>
                  <w:tcW w:w="4495" w:type="dxa"/>
                </w:tcPr>
                <w:p w14:paraId="13BF7D4E" w14:textId="41AAA8D9" w:rsidR="00D30C85" w:rsidRPr="005471CC" w:rsidRDefault="00D30C85" w:rsidP="00D30C85">
                  <w:pPr>
                    <w:pStyle w:val="af3"/>
                    <w:bidi/>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שם מלא ______</w:t>
                  </w:r>
                  <w:r w:rsidR="00406295">
                    <w:rPr>
                      <w:rFonts w:ascii="David" w:eastAsia="Calibri" w:hAnsi="David" w:cs="David" w:hint="cs"/>
                      <w:color w:val="auto"/>
                      <w:sz w:val="24"/>
                      <w:szCs w:val="24"/>
                      <w:rtl/>
                      <w:lang w:eastAsia="en-US"/>
                    </w:rPr>
                    <w:t>_</w:t>
                  </w:r>
                  <w:r w:rsidRPr="005471CC">
                    <w:rPr>
                      <w:rFonts w:ascii="David" w:eastAsia="Calibri" w:hAnsi="David" w:cs="David"/>
                      <w:color w:val="auto"/>
                      <w:sz w:val="24"/>
                      <w:szCs w:val="24"/>
                      <w:rtl/>
                      <w:lang w:eastAsia="en-US"/>
                    </w:rPr>
                    <w:t>_______________</w:t>
                  </w:r>
                </w:p>
              </w:tc>
              <w:tc>
                <w:tcPr>
                  <w:tcW w:w="4495" w:type="dxa"/>
                </w:tcPr>
                <w:p w14:paraId="3436C2B3" w14:textId="77777777" w:rsidR="00D30C85" w:rsidRPr="005471CC" w:rsidRDefault="00D30C85" w:rsidP="00D30C85">
                  <w:pPr>
                    <w:pStyle w:val="af3"/>
                    <w:bidi/>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תפקיד  _____________________</w:t>
                  </w:r>
                </w:p>
              </w:tc>
            </w:tr>
            <w:tr w:rsidR="00D30C85" w:rsidRPr="005471CC" w14:paraId="50A7A1B3" w14:textId="77777777" w:rsidTr="00AD5133">
              <w:tc>
                <w:tcPr>
                  <w:tcW w:w="4495" w:type="dxa"/>
                </w:tcPr>
                <w:p w14:paraId="021F14F3" w14:textId="2A1BEA2E" w:rsidR="00D30C85" w:rsidRPr="005471CC" w:rsidRDefault="00D30C85" w:rsidP="00D30C85">
                  <w:pPr>
                    <w:pStyle w:val="af3"/>
                    <w:bidi/>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חתימה  _____</w:t>
                  </w:r>
                  <w:r w:rsidR="00406295">
                    <w:rPr>
                      <w:rFonts w:ascii="David" w:eastAsia="Calibri" w:hAnsi="David" w:cs="David" w:hint="cs"/>
                      <w:color w:val="auto"/>
                      <w:sz w:val="24"/>
                      <w:szCs w:val="24"/>
                      <w:rtl/>
                      <w:lang w:eastAsia="en-US"/>
                    </w:rPr>
                    <w:t>_</w:t>
                  </w:r>
                  <w:r w:rsidRPr="005471CC">
                    <w:rPr>
                      <w:rFonts w:ascii="David" w:eastAsia="Calibri" w:hAnsi="David" w:cs="David"/>
                      <w:color w:val="auto"/>
                      <w:sz w:val="24"/>
                      <w:szCs w:val="24"/>
                      <w:rtl/>
                      <w:lang w:eastAsia="en-US"/>
                    </w:rPr>
                    <w:t>________________</w:t>
                  </w:r>
                </w:p>
              </w:tc>
              <w:tc>
                <w:tcPr>
                  <w:tcW w:w="4495" w:type="dxa"/>
                </w:tcPr>
                <w:p w14:paraId="7D737049" w14:textId="77777777" w:rsidR="00D30C85" w:rsidRPr="005471CC" w:rsidRDefault="00D30C85" w:rsidP="00D30C85">
                  <w:pPr>
                    <w:pStyle w:val="af3"/>
                    <w:bidi/>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תאריך  _____________________</w:t>
                  </w:r>
                </w:p>
              </w:tc>
            </w:tr>
            <w:tr w:rsidR="00D30C85" w:rsidRPr="005471CC" w14:paraId="5B16602C" w14:textId="77777777" w:rsidTr="00AD5133">
              <w:tc>
                <w:tcPr>
                  <w:tcW w:w="4495" w:type="dxa"/>
                </w:tcPr>
                <w:p w14:paraId="49F32046" w14:textId="37B6F944" w:rsidR="00D30C85" w:rsidRPr="005471CC" w:rsidRDefault="00D30C85" w:rsidP="00406295">
                  <w:pPr>
                    <w:pStyle w:val="af3"/>
                    <w:bidi/>
                    <w:jc w:val="left"/>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נחתם</w:t>
                  </w:r>
                  <w:r w:rsidR="0023336A">
                    <w:rPr>
                      <w:rFonts w:ascii="David" w:eastAsia="Calibri" w:hAnsi="David" w:cs="David" w:hint="cs"/>
                      <w:color w:val="auto"/>
                      <w:sz w:val="24"/>
                      <w:szCs w:val="24"/>
                      <w:rtl/>
                      <w:lang w:eastAsia="en-US"/>
                    </w:rPr>
                    <w:t xml:space="preserve"> </w:t>
                  </w:r>
                  <w:r w:rsidRPr="005471CC">
                    <w:rPr>
                      <w:rFonts w:ascii="David" w:eastAsia="Calibri" w:hAnsi="David" w:cs="David"/>
                      <w:color w:val="auto"/>
                      <w:sz w:val="24"/>
                      <w:szCs w:val="24"/>
                      <w:rtl/>
                      <w:lang w:eastAsia="en-US"/>
                    </w:rPr>
                    <w:t>בנוכחות  _________________</w:t>
                  </w:r>
                </w:p>
              </w:tc>
              <w:tc>
                <w:tcPr>
                  <w:tcW w:w="4495" w:type="dxa"/>
                </w:tcPr>
                <w:p w14:paraId="0F2A0BE1" w14:textId="77777777" w:rsidR="00D30C85" w:rsidRPr="005471CC" w:rsidRDefault="00D30C85" w:rsidP="00D30C85">
                  <w:pPr>
                    <w:pStyle w:val="af3"/>
                    <w:bidi/>
                    <w:rPr>
                      <w:rFonts w:ascii="David" w:eastAsia="Calibri" w:hAnsi="David" w:cs="David"/>
                      <w:color w:val="auto"/>
                      <w:sz w:val="24"/>
                      <w:szCs w:val="24"/>
                      <w:rtl/>
                      <w:lang w:eastAsia="en-US"/>
                    </w:rPr>
                  </w:pPr>
                  <w:r w:rsidRPr="005471CC">
                    <w:rPr>
                      <w:rFonts w:ascii="David" w:eastAsia="Calibri" w:hAnsi="David" w:cs="David"/>
                      <w:color w:val="auto"/>
                      <w:sz w:val="24"/>
                      <w:szCs w:val="24"/>
                      <w:rtl/>
                      <w:lang w:eastAsia="en-US"/>
                    </w:rPr>
                    <w:t>תפקיד  _____________________</w:t>
                  </w:r>
                </w:p>
              </w:tc>
            </w:tr>
          </w:tbl>
          <w:p w14:paraId="55A54499" w14:textId="68088868" w:rsidR="00D30C85" w:rsidRDefault="00D30C85" w:rsidP="00D30C85">
            <w:pPr>
              <w:rPr>
                <w:rFonts w:ascii="David" w:hAnsi="David"/>
                <w:b/>
                <w:bCs/>
                <w:szCs w:val="24"/>
                <w:u w:val="single"/>
                <w:rtl/>
              </w:rPr>
            </w:pPr>
          </w:p>
        </w:tc>
      </w:tr>
      <w:bookmarkEnd w:id="0"/>
    </w:tbl>
    <w:p w14:paraId="747A35E2" w14:textId="77777777" w:rsidR="00D30C85" w:rsidRDefault="00D30C85" w:rsidP="0002180E">
      <w:pPr>
        <w:rPr>
          <w:rFonts w:ascii="David" w:hAnsi="David"/>
          <w:b/>
          <w:bCs/>
          <w:szCs w:val="24"/>
          <w:u w:val="single"/>
          <w:rtl/>
        </w:rPr>
      </w:pPr>
    </w:p>
    <w:sectPr w:rsidR="00D30C85" w:rsidSect="00100AAD">
      <w:headerReference w:type="default" r:id="rId8"/>
      <w:footerReference w:type="default" r:id="rId9"/>
      <w:headerReference w:type="first" r:id="rId10"/>
      <w:footerReference w:type="first" r:id="rId11"/>
      <w:endnotePr>
        <w:numFmt w:val="lowerLetter"/>
      </w:endnotePr>
      <w:pgSz w:w="11907" w:h="16840" w:code="9"/>
      <w:pgMar w:top="1440" w:right="1800" w:bottom="1440" w:left="1800" w:header="720" w:footer="720" w:gutter="0"/>
      <w:cols w:space="720"/>
      <w:titlePg/>
      <w:bidi/>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B74A3" w14:textId="77777777" w:rsidR="008256C9" w:rsidRDefault="008256C9" w:rsidP="0068485C">
      <w:r>
        <w:separator/>
      </w:r>
    </w:p>
  </w:endnote>
  <w:endnote w:type="continuationSeparator" w:id="0">
    <w:p w14:paraId="034DA687" w14:textId="77777777" w:rsidR="008256C9" w:rsidRDefault="008256C9" w:rsidP="006848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686C9" w14:textId="48BF6CD4" w:rsidR="00100AAD" w:rsidRPr="004566F0" w:rsidRDefault="00100AAD">
    <w:pPr>
      <w:pStyle w:val="a5"/>
      <w:jc w:val="center"/>
      <w:rPr>
        <w:rFonts w:ascii="David" w:hAnsi="David"/>
        <w:szCs w:val="24"/>
        <w:rtl/>
      </w:rPr>
    </w:pPr>
    <w:r w:rsidRPr="004566F0">
      <w:rPr>
        <w:rFonts w:ascii="David" w:hAnsi="David"/>
        <w:szCs w:val="24"/>
        <w:rtl/>
      </w:rPr>
      <w:t xml:space="preserve">- </w:t>
    </w:r>
    <w:r w:rsidRPr="004566F0">
      <w:rPr>
        <w:rStyle w:val="a7"/>
        <w:rFonts w:ascii="David" w:hAnsi="David"/>
        <w:szCs w:val="24"/>
      </w:rPr>
      <w:fldChar w:fldCharType="begin"/>
    </w:r>
    <w:r w:rsidRPr="004566F0">
      <w:rPr>
        <w:rStyle w:val="a7"/>
        <w:rFonts w:ascii="David" w:hAnsi="David"/>
        <w:szCs w:val="24"/>
      </w:rPr>
      <w:instrText xml:space="preserve"> PAGE </w:instrText>
    </w:r>
    <w:r w:rsidRPr="004566F0">
      <w:rPr>
        <w:rStyle w:val="a7"/>
        <w:rFonts w:ascii="David" w:hAnsi="David"/>
        <w:szCs w:val="24"/>
      </w:rPr>
      <w:fldChar w:fldCharType="separate"/>
    </w:r>
    <w:r w:rsidR="00AD5BFF">
      <w:rPr>
        <w:rStyle w:val="a7"/>
        <w:rFonts w:ascii="David" w:hAnsi="David"/>
        <w:noProof/>
        <w:szCs w:val="24"/>
        <w:rtl/>
      </w:rPr>
      <w:t>4</w:t>
    </w:r>
    <w:r w:rsidRPr="004566F0">
      <w:rPr>
        <w:rStyle w:val="a7"/>
        <w:rFonts w:ascii="David" w:hAnsi="David"/>
        <w:szCs w:val="24"/>
      </w:rPr>
      <w:fldChar w:fldCharType="end"/>
    </w:r>
    <w:r w:rsidRPr="004566F0">
      <w:rPr>
        <w:rStyle w:val="a7"/>
        <w:rFonts w:ascii="David" w:hAnsi="David"/>
        <w:szCs w:val="24"/>
      </w:rPr>
      <w:t xml:space="preserve"> -</w:t>
    </w:r>
  </w:p>
  <w:p w14:paraId="114DB985" w14:textId="77777777" w:rsidR="00100AAD" w:rsidRDefault="00100AA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DA20A" w14:textId="388BF703" w:rsidR="00100AAD" w:rsidRDefault="00100AAD" w:rsidP="00100AAD">
    <w:pPr>
      <w:pStyle w:val="a5"/>
      <w:jc w:val="center"/>
      <w:rPr>
        <w:szCs w:val="16"/>
        <w:rtl/>
      </w:rPr>
    </w:pPr>
    <w:r>
      <w:rPr>
        <w:rFonts w:ascii="Arial" w:hAnsi="Arial"/>
        <w:sz w:val="16"/>
        <w:szCs w:val="16"/>
        <w:rtl/>
      </w:rPr>
      <w:tab/>
    </w:r>
  </w:p>
  <w:p w14:paraId="3E4E5E42" w14:textId="77777777" w:rsidR="00100AAD" w:rsidRDefault="00100AAD">
    <w:pPr>
      <w:pStyle w:val="a5"/>
      <w:jc w:val="center"/>
      <w:rPr>
        <w:szCs w:val="16"/>
        <w:rtl/>
      </w:rPr>
    </w:pPr>
    <w:r>
      <w:rPr>
        <w:szCs w:val="16"/>
        <w:rtl/>
      </w:rPr>
      <w:tab/>
    </w:r>
    <w:r>
      <w:rPr>
        <w:szCs w:val="16"/>
        <w:rtl/>
      </w:rPr>
      <w:tab/>
    </w:r>
  </w:p>
  <w:p w14:paraId="5F82D0EF" w14:textId="77777777" w:rsidR="00100AAD" w:rsidRDefault="00100AAD">
    <w:pPr>
      <w:pStyle w:val="a5"/>
      <w:jc w:val="right"/>
      <w:rPr>
        <w:rFonts w:ascii="Arial" w:hAnsi="Arial"/>
        <w:sz w:val="16"/>
        <w:szCs w:val="16"/>
        <w:rtl/>
      </w:rPr>
    </w:pPr>
  </w:p>
  <w:p w14:paraId="38963B30" w14:textId="77777777" w:rsidR="00100AAD" w:rsidRDefault="00100AAD">
    <w:pPr>
      <w:pStyle w:val="a5"/>
      <w:rPr>
        <w:rFonts w:ascii="Arial" w:hAnsi="Arial"/>
        <w:sz w:val="16"/>
        <w:szCs w:val="16"/>
        <w:rtl/>
      </w:rPr>
    </w:pPr>
  </w:p>
  <w:p w14:paraId="76697C85" w14:textId="77777777" w:rsidR="00100AAD" w:rsidRDefault="00100AAD">
    <w:pPr>
      <w:pStyle w:val="a5"/>
      <w:rPr>
        <w:rFonts w:ascii="Arial" w:hAnsi="Arial"/>
        <w:sz w:val="16"/>
        <w:szCs w:val="16"/>
        <w:rtl/>
      </w:rPr>
    </w:pPr>
  </w:p>
  <w:p w14:paraId="47DB0396" w14:textId="77777777" w:rsidR="00100AAD" w:rsidRDefault="00100AAD">
    <w:pPr>
      <w:pStyle w:val="a5"/>
      <w:jc w:val="center"/>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98F3E" w14:textId="77777777" w:rsidR="008256C9" w:rsidRDefault="008256C9" w:rsidP="0068485C">
      <w:r>
        <w:separator/>
      </w:r>
    </w:p>
  </w:footnote>
  <w:footnote w:type="continuationSeparator" w:id="0">
    <w:p w14:paraId="4BA8C64D" w14:textId="77777777" w:rsidR="008256C9" w:rsidRDefault="008256C9" w:rsidP="006848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0EA17" w14:textId="77777777" w:rsidR="00F93888" w:rsidRPr="00747519" w:rsidRDefault="00F93888" w:rsidP="00F93888">
    <w:pPr>
      <w:pStyle w:val="a3"/>
      <w:jc w:val="center"/>
      <w:rPr>
        <w:b/>
        <w:bCs/>
        <w:sz w:val="22"/>
        <w:szCs w:val="24"/>
        <w:rtl/>
      </w:rPr>
    </w:pPr>
    <w:r w:rsidRPr="00747519">
      <w:rPr>
        <w:b/>
        <w:bCs/>
        <w:sz w:val="22"/>
        <w:szCs w:val="24"/>
        <w:rtl/>
      </w:rPr>
      <w:t>מדינת ישראל</w:t>
    </w:r>
  </w:p>
  <w:p w14:paraId="342729B9" w14:textId="554C243F" w:rsidR="00100AAD" w:rsidRPr="00747519" w:rsidRDefault="00F93888" w:rsidP="00F93888">
    <w:pPr>
      <w:pStyle w:val="a3"/>
      <w:jc w:val="center"/>
      <w:rPr>
        <w:sz w:val="22"/>
        <w:szCs w:val="24"/>
      </w:rPr>
    </w:pPr>
    <w:r w:rsidRPr="00747519">
      <w:rPr>
        <w:sz w:val="22"/>
        <w:szCs w:val="24"/>
        <w:rtl/>
      </w:rPr>
      <w:t>משרד</w:t>
    </w:r>
    <w:r w:rsidRPr="00747519">
      <w:rPr>
        <w:rFonts w:hint="cs"/>
        <w:sz w:val="22"/>
        <w:szCs w:val="24"/>
        <w:rtl/>
      </w:rPr>
      <w:t xml:space="preserve"> החינוך</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DFA62" w14:textId="77777777" w:rsidR="00100AAD" w:rsidRDefault="00100AAD">
    <w:pPr>
      <w:pStyle w:val="a3"/>
      <w:jc w:val="center"/>
      <w:rPr>
        <w:b/>
        <w:bCs/>
        <w:rtl/>
      </w:rPr>
    </w:pPr>
    <w:r>
      <w:rPr>
        <w:b/>
        <w:bCs/>
        <w:rtl/>
      </w:rPr>
      <w:t>מדינת ישראל</w:t>
    </w:r>
  </w:p>
  <w:p w14:paraId="639B6089" w14:textId="1205B596" w:rsidR="00100AAD" w:rsidRDefault="00100AAD" w:rsidP="00100AAD">
    <w:pPr>
      <w:pStyle w:val="a3"/>
      <w:jc w:val="center"/>
      <w:rPr>
        <w:rtl/>
      </w:rPr>
    </w:pPr>
    <w:r>
      <w:rPr>
        <w:rtl/>
      </w:rPr>
      <w:t>משרד</w:t>
    </w:r>
    <w:r w:rsidR="00910027">
      <w:rPr>
        <w:rFonts w:hint="cs"/>
        <w:rtl/>
      </w:rPr>
      <w:t xml:space="preserve"> החינוך</w:t>
    </w:r>
  </w:p>
  <w:p w14:paraId="5AD346ED" w14:textId="77777777" w:rsidR="00100AAD" w:rsidRDefault="00100AAD">
    <w:pPr>
      <w:pStyle w:val="a3"/>
      <w:jc w:val="righ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4EA1"/>
    <w:multiLevelType w:val="hybridMultilevel"/>
    <w:tmpl w:val="63BA31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D6146C"/>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11546EBB"/>
    <w:multiLevelType w:val="hybridMultilevel"/>
    <w:tmpl w:val="D53C14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B00E6"/>
    <w:multiLevelType w:val="multilevel"/>
    <w:tmpl w:val="32AC6B92"/>
    <w:lvl w:ilvl="0">
      <w:start w:val="3"/>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sz w:val="22"/>
        <w:szCs w:val="24"/>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18081D1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F668EE"/>
    <w:multiLevelType w:val="multilevel"/>
    <w:tmpl w:val="0A1C1FC8"/>
    <w:lvl w:ilvl="0">
      <w:start w:val="2"/>
      <w:numFmt w:val="decimal"/>
      <w:pStyle w:val="1-"/>
      <w:lvlText w:val="%1."/>
      <w:lvlJc w:val="left"/>
      <w:pPr>
        <w:ind w:left="740" w:hanging="380"/>
      </w:pPr>
      <w:rPr>
        <w:rFonts w:hint="default"/>
        <w:sz w:val="24"/>
        <w:szCs w:val="24"/>
        <w:lang w:val="en-US"/>
      </w:rPr>
    </w:lvl>
    <w:lvl w:ilvl="1">
      <w:start w:val="1"/>
      <w:numFmt w:val="decimal"/>
      <w:pStyle w:val="2-"/>
      <w:isLgl/>
      <w:lvlText w:val="%1.%2."/>
      <w:lvlJc w:val="left"/>
      <w:pPr>
        <w:ind w:left="1080" w:hanging="720"/>
      </w:pPr>
      <w:rPr>
        <w:rFonts w:hint="default"/>
        <w:b w:val="0"/>
        <w:bCs w:val="0"/>
        <w:sz w:val="24"/>
        <w:szCs w:val="24"/>
      </w:rPr>
    </w:lvl>
    <w:lvl w:ilvl="2">
      <w:start w:val="1"/>
      <w:numFmt w:val="decimal"/>
      <w:pStyle w:val="3-"/>
      <w:isLgl/>
      <w:lvlText w:val="%1.%2.%3."/>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isLgl/>
      <w:lvlText w:val="%1.%2.%3.%4."/>
      <w:lvlJc w:val="left"/>
      <w:pPr>
        <w:ind w:left="709"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isLgl/>
      <w:lvlText w:val="%1.%2.%3.%4.%5."/>
      <w:lvlJc w:val="left"/>
      <w:pPr>
        <w:ind w:left="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pStyle w:val="6-"/>
      <w:isLgl/>
      <w:lvlText w:val="%1.%2.%3.%4.%5.%6."/>
      <w:lvlJc w:val="left"/>
      <w:pPr>
        <w:ind w:left="2160" w:hanging="1800"/>
      </w:pPr>
      <w:rPr>
        <w:rFonts w:hint="default"/>
        <w:b w:val="0"/>
        <w:bCs w:val="0"/>
      </w:rPr>
    </w:lvl>
    <w:lvl w:ilvl="6">
      <w:start w:val="1"/>
      <w:numFmt w:val="decimal"/>
      <w:pStyle w:val="7-"/>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6" w15:restartNumberingAfterBreak="0">
    <w:nsid w:val="1FCD22D3"/>
    <w:multiLevelType w:val="hybridMultilevel"/>
    <w:tmpl w:val="CC0A2026"/>
    <w:lvl w:ilvl="0" w:tplc="9A64844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227F2382"/>
    <w:multiLevelType w:val="multilevel"/>
    <w:tmpl w:val="AAFC061A"/>
    <w:lvl w:ilvl="0">
      <w:start w:val="1"/>
      <w:numFmt w:val="decimal"/>
      <w:lvlText w:val="%1."/>
      <w:lvlJc w:val="left"/>
      <w:pPr>
        <w:ind w:left="360" w:hanging="360"/>
      </w:pPr>
      <w:rPr>
        <w:rFonts w:hint="default"/>
        <w:b/>
        <w:bCs/>
      </w:rPr>
    </w:lvl>
    <w:lvl w:ilvl="1">
      <w:start w:val="1"/>
      <w:numFmt w:val="hebrew1"/>
      <w:lvlText w:val="%2."/>
      <w:lvlJc w:val="left"/>
      <w:pPr>
        <w:ind w:left="792" w:hanging="432"/>
      </w:pPr>
      <w:rPr>
        <w:rFonts w:ascii="David" w:eastAsiaTheme="minorHAnsi" w:hAnsi="David" w:cs="David"/>
        <w:b w:val="0"/>
        <w:bCs w:val="0"/>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7285348"/>
    <w:multiLevelType w:val="hybridMultilevel"/>
    <w:tmpl w:val="61EC0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41D70"/>
    <w:multiLevelType w:val="hybridMultilevel"/>
    <w:tmpl w:val="ECC4B1AE"/>
    <w:lvl w:ilvl="0" w:tplc="83246854">
      <w:start w:val="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15:restartNumberingAfterBreak="0">
    <w:nsid w:val="2BF33B63"/>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6E17D2"/>
    <w:multiLevelType w:val="multilevel"/>
    <w:tmpl w:val="0BD2C48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7322862"/>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FB547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7D7260"/>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3E5682"/>
    <w:multiLevelType w:val="multilevel"/>
    <w:tmpl w:val="422C0DCC"/>
    <w:lvl w:ilvl="0">
      <w:start w:val="1"/>
      <w:numFmt w:val="decimal"/>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85" w:hanging="360"/>
      </w:pPr>
      <w:rPr>
        <w:rFonts w:hint="default"/>
        <w:b w:val="0"/>
        <w:bCs w:val="0"/>
      </w:rPr>
    </w:lvl>
    <w:lvl w:ilvl="2">
      <w:start w:val="1"/>
      <w:numFmt w:val="decimal"/>
      <w:isLgl/>
      <w:lvlText w:val="%1.%2.%3."/>
      <w:lvlJc w:val="left"/>
      <w:pPr>
        <w:ind w:left="720" w:hanging="720"/>
      </w:pPr>
      <w:rPr>
        <w:rFonts w:hint="default"/>
        <w:b w:val="0"/>
        <w:bCs w:val="0"/>
      </w:rPr>
    </w:lvl>
    <w:lvl w:ilvl="3">
      <w:start w:val="1"/>
      <w:numFmt w:val="decimal"/>
      <w:isLgl/>
      <w:lvlText w:val="%1.%2.%3.%4."/>
      <w:lvlJc w:val="left"/>
      <w:pPr>
        <w:ind w:left="720" w:hanging="720"/>
      </w:pPr>
      <w:rPr>
        <w:rFonts w:hint="default"/>
        <w:b w:val="0"/>
        <w:bCs w:val="0"/>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6" w15:restartNumberingAfterBreak="0">
    <w:nsid w:val="512009FD"/>
    <w:multiLevelType w:val="hybridMultilevel"/>
    <w:tmpl w:val="E9B2E5B0"/>
    <w:lvl w:ilvl="0" w:tplc="0409000F">
      <w:start w:val="1"/>
      <w:numFmt w:val="decimal"/>
      <w:lvlText w:val="%1."/>
      <w:lvlJc w:val="left"/>
      <w:pPr>
        <w:ind w:left="36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7" w15:restartNumberingAfterBreak="0">
    <w:nsid w:val="51E9228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54B7375"/>
    <w:multiLevelType w:val="multilevel"/>
    <w:tmpl w:val="622EF5A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728675F"/>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0" w15:restartNumberingAfterBreak="0">
    <w:nsid w:val="57A87E8B"/>
    <w:multiLevelType w:val="multilevel"/>
    <w:tmpl w:val="E85823CC"/>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16"/>
        </w:tabs>
        <w:ind w:left="716" w:hanging="432"/>
      </w:pPr>
      <w:rPr>
        <w:rFonts w:ascii="David" w:hAnsi="David" w:cs="David" w:hint="cs"/>
        <w:b/>
        <w:bCs/>
        <w:i w:val="0"/>
        <w:iCs w:val="0"/>
        <w:lang w:bidi="he-IL"/>
      </w:rPr>
    </w:lvl>
    <w:lvl w:ilvl="2">
      <w:start w:val="1"/>
      <w:numFmt w:val="decimal"/>
      <w:lvlText w:val="%1.%2.%3."/>
      <w:lvlJc w:val="left"/>
      <w:pPr>
        <w:tabs>
          <w:tab w:val="num" w:pos="2138"/>
        </w:tabs>
        <w:ind w:left="1922" w:hanging="504"/>
      </w:pPr>
      <w:rPr>
        <w:rFonts w:ascii="David" w:hAnsi="David" w:cs="David" w:hint="cs"/>
        <w:b/>
        <w:bCs/>
        <w:i w:val="0"/>
        <w:iCs w:val="0"/>
        <w:sz w:val="26"/>
        <w:szCs w:val="26"/>
        <w:lang w:bidi="he-IL"/>
      </w:rPr>
    </w:lvl>
    <w:lvl w:ilvl="3">
      <w:start w:val="1"/>
      <w:numFmt w:val="decimal"/>
      <w:lvlText w:val="%1.%2.%3.%4."/>
      <w:lvlJc w:val="left"/>
      <w:pPr>
        <w:tabs>
          <w:tab w:val="num" w:pos="2520"/>
        </w:tabs>
        <w:ind w:left="2088" w:hanging="648"/>
      </w:pPr>
      <w:rPr>
        <w:rFonts w:ascii="David" w:hAnsi="David" w:cs="David" w:hint="cs"/>
        <w:b/>
        <w:bCs/>
        <w:color w:val="auto"/>
        <w:sz w:val="24"/>
        <w:szCs w:val="24"/>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94D3850"/>
    <w:multiLevelType w:val="hybridMultilevel"/>
    <w:tmpl w:val="7CB24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020908"/>
    <w:multiLevelType w:val="hybridMultilevel"/>
    <w:tmpl w:val="0C6A830C"/>
    <w:lvl w:ilvl="0" w:tplc="05865D6A">
      <w:start w:val="1"/>
      <w:numFmt w:val="decimal"/>
      <w:lvlText w:val="%1."/>
      <w:lvlJc w:val="left"/>
      <w:pPr>
        <w:ind w:left="420" w:hanging="4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06D0B76"/>
    <w:multiLevelType w:val="hybridMultilevel"/>
    <w:tmpl w:val="325C7B54"/>
    <w:lvl w:ilvl="0" w:tplc="231C5CC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1B66120"/>
    <w:multiLevelType w:val="hybridMultilevel"/>
    <w:tmpl w:val="FCB8BC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800117A"/>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EF03BF"/>
    <w:multiLevelType w:val="hybridMultilevel"/>
    <w:tmpl w:val="BBCCF640"/>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7"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9272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1F62DCF"/>
    <w:multiLevelType w:val="multilevel"/>
    <w:tmpl w:val="0DF6FD46"/>
    <w:lvl w:ilvl="0">
      <w:start w:val="1"/>
      <w:numFmt w:val="decimal"/>
      <w:lvlText w:val="%1."/>
      <w:lvlJc w:val="left"/>
      <w:pPr>
        <w:ind w:left="360" w:hanging="360"/>
      </w:pPr>
      <w:rPr>
        <w:rFonts w:hint="default"/>
      </w:rPr>
    </w:lvl>
    <w:lvl w:ilvl="1">
      <w:start w:val="1"/>
      <w:numFmt w:val="decimal"/>
      <w:lvlText w:val="%1.%2."/>
      <w:lvlJc w:val="left"/>
      <w:pPr>
        <w:ind w:left="792" w:hanging="432"/>
      </w:pPr>
      <w:rPr>
        <w:b/>
        <w:bCs/>
        <w:i w:val="0"/>
        <w:iCs w:val="0"/>
        <w:sz w:val="24"/>
        <w:szCs w:val="28"/>
      </w:rPr>
    </w:lvl>
    <w:lvl w:ilvl="2">
      <w:start w:val="1"/>
      <w:numFmt w:val="decimal"/>
      <w:lvlText w:val="%1.%2.%3."/>
      <w:lvlJc w:val="left"/>
      <w:pPr>
        <w:ind w:left="1224" w:hanging="504"/>
      </w:pPr>
      <w:rPr>
        <w:b w:val="0"/>
        <w:bCs w:val="0"/>
        <w:i w:val="0"/>
        <w:iCs w:val="0"/>
        <w:sz w:val="22"/>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C687501"/>
    <w:multiLevelType w:val="multilevel"/>
    <w:tmpl w:val="039CD70C"/>
    <w:lvl w:ilvl="0">
      <w:start w:val="7"/>
      <w:numFmt w:val="decimal"/>
      <w:lvlText w:val="%1"/>
      <w:lvlJc w:val="left"/>
      <w:pPr>
        <w:ind w:left="360" w:hanging="360"/>
      </w:pPr>
      <w:rPr>
        <w:rFonts w:hint="default"/>
        <w:sz w:val="28"/>
      </w:rPr>
    </w:lvl>
    <w:lvl w:ilvl="1">
      <w:start w:val="2"/>
      <w:numFmt w:val="decimal"/>
      <w:lvlText w:val="%1.%2"/>
      <w:lvlJc w:val="left"/>
      <w:pPr>
        <w:ind w:left="752" w:hanging="360"/>
      </w:pPr>
      <w:rPr>
        <w:rFonts w:hint="default"/>
        <w:sz w:val="28"/>
      </w:rPr>
    </w:lvl>
    <w:lvl w:ilvl="2">
      <w:start w:val="1"/>
      <w:numFmt w:val="decimal"/>
      <w:lvlText w:val="%1.%2.%3"/>
      <w:lvlJc w:val="left"/>
      <w:pPr>
        <w:ind w:left="1504" w:hanging="720"/>
      </w:pPr>
      <w:rPr>
        <w:rFonts w:hint="default"/>
        <w:sz w:val="28"/>
      </w:rPr>
    </w:lvl>
    <w:lvl w:ilvl="3">
      <w:start w:val="1"/>
      <w:numFmt w:val="decimal"/>
      <w:lvlText w:val="%1.%2.%3.%4"/>
      <w:lvlJc w:val="left"/>
      <w:pPr>
        <w:ind w:left="1896" w:hanging="720"/>
      </w:pPr>
      <w:rPr>
        <w:rFonts w:hint="default"/>
        <w:sz w:val="28"/>
      </w:rPr>
    </w:lvl>
    <w:lvl w:ilvl="4">
      <w:start w:val="1"/>
      <w:numFmt w:val="decimal"/>
      <w:lvlText w:val="%1.%2.%3.%4.%5"/>
      <w:lvlJc w:val="left"/>
      <w:pPr>
        <w:ind w:left="2648" w:hanging="1080"/>
      </w:pPr>
      <w:rPr>
        <w:rFonts w:hint="default"/>
        <w:sz w:val="28"/>
      </w:rPr>
    </w:lvl>
    <w:lvl w:ilvl="5">
      <w:start w:val="1"/>
      <w:numFmt w:val="decimal"/>
      <w:lvlText w:val="%1.%2.%3.%4.%5.%6"/>
      <w:lvlJc w:val="left"/>
      <w:pPr>
        <w:ind w:left="3040" w:hanging="1080"/>
      </w:pPr>
      <w:rPr>
        <w:rFonts w:hint="default"/>
        <w:sz w:val="28"/>
      </w:rPr>
    </w:lvl>
    <w:lvl w:ilvl="6">
      <w:start w:val="1"/>
      <w:numFmt w:val="decimal"/>
      <w:lvlText w:val="%1.%2.%3.%4.%5.%6.%7"/>
      <w:lvlJc w:val="left"/>
      <w:pPr>
        <w:ind w:left="3792" w:hanging="1440"/>
      </w:pPr>
      <w:rPr>
        <w:rFonts w:hint="default"/>
        <w:sz w:val="28"/>
      </w:rPr>
    </w:lvl>
    <w:lvl w:ilvl="7">
      <w:start w:val="1"/>
      <w:numFmt w:val="decimal"/>
      <w:lvlText w:val="%1.%2.%3.%4.%5.%6.%7.%8"/>
      <w:lvlJc w:val="left"/>
      <w:pPr>
        <w:ind w:left="4184" w:hanging="1440"/>
      </w:pPr>
      <w:rPr>
        <w:rFonts w:hint="default"/>
        <w:sz w:val="28"/>
      </w:rPr>
    </w:lvl>
    <w:lvl w:ilvl="8">
      <w:start w:val="1"/>
      <w:numFmt w:val="decimal"/>
      <w:lvlText w:val="%1.%2.%3.%4.%5.%6.%7.%8.%9"/>
      <w:lvlJc w:val="left"/>
      <w:pPr>
        <w:ind w:left="4576" w:hanging="1440"/>
      </w:pPr>
      <w:rPr>
        <w:rFonts w:hint="default"/>
        <w:sz w:val="28"/>
      </w:rPr>
    </w:lvl>
  </w:abstractNum>
  <w:abstractNum w:abstractNumId="31" w15:restartNumberingAfterBreak="0">
    <w:nsid w:val="7EF965A9"/>
    <w:multiLevelType w:val="multilevel"/>
    <w:tmpl w:val="119E2F12"/>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i w:val="0"/>
        <w:iCs w:val="0"/>
        <w:sz w:val="22"/>
        <w:szCs w:val="24"/>
      </w:rPr>
    </w:lvl>
    <w:lvl w:ilvl="2">
      <w:start w:val="1"/>
      <w:numFmt w:val="decimal"/>
      <w:lvlText w:val="%1.%2.%3."/>
      <w:lvlJc w:val="left"/>
      <w:pPr>
        <w:ind w:left="1224" w:hanging="504"/>
      </w:pPr>
      <w:rPr>
        <w:rFonts w:hint="default"/>
        <w:b w:val="0"/>
        <w:bCs w:val="0"/>
        <w:i w:val="0"/>
        <w:iCs w:val="0"/>
        <w:sz w:val="22"/>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03201973">
    <w:abstractNumId w:val="19"/>
  </w:num>
  <w:num w:numId="2" w16cid:durableId="961611086">
    <w:abstractNumId w:val="21"/>
  </w:num>
  <w:num w:numId="3" w16cid:durableId="1249459531">
    <w:abstractNumId w:val="24"/>
  </w:num>
  <w:num w:numId="4" w16cid:durableId="1649817134">
    <w:abstractNumId w:val="7"/>
  </w:num>
  <w:num w:numId="5" w16cid:durableId="425074673">
    <w:abstractNumId w:val="20"/>
  </w:num>
  <w:num w:numId="6" w16cid:durableId="362748029">
    <w:abstractNumId w:val="19"/>
  </w:num>
  <w:num w:numId="7" w16cid:durableId="1256668654">
    <w:abstractNumId w:val="30"/>
  </w:num>
  <w:num w:numId="8" w16cid:durableId="805779704">
    <w:abstractNumId w:val="1"/>
  </w:num>
  <w:num w:numId="9" w16cid:durableId="957756530">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startOverride w:val="1"/>
    </w:lvlOverride>
    <w:lvlOverride w:ilvl="8">
      <w:startOverride w:val="1"/>
    </w:lvlOverride>
  </w:num>
  <w:num w:numId="10" w16cid:durableId="1149832580">
    <w:abstractNumId w:val="18"/>
  </w:num>
  <w:num w:numId="11" w16cid:durableId="1147630587">
    <w:abstractNumId w:val="27"/>
  </w:num>
  <w:num w:numId="12" w16cid:durableId="155071740">
    <w:abstractNumId w:val="10"/>
  </w:num>
  <w:num w:numId="13" w16cid:durableId="1675263023">
    <w:abstractNumId w:val="25"/>
  </w:num>
  <w:num w:numId="14" w16cid:durableId="469320895">
    <w:abstractNumId w:val="2"/>
  </w:num>
  <w:num w:numId="15" w16cid:durableId="1713964467">
    <w:abstractNumId w:val="14"/>
  </w:num>
  <w:num w:numId="16" w16cid:durableId="548299537">
    <w:abstractNumId w:val="22"/>
  </w:num>
  <w:num w:numId="17" w16cid:durableId="1810854251">
    <w:abstractNumId w:val="29"/>
  </w:num>
  <w:num w:numId="18" w16cid:durableId="1368796926">
    <w:abstractNumId w:val="0"/>
  </w:num>
  <w:num w:numId="19" w16cid:durableId="2064058959">
    <w:abstractNumId w:val="15"/>
  </w:num>
  <w:num w:numId="20" w16cid:durableId="1856722892">
    <w:abstractNumId w:val="23"/>
  </w:num>
  <w:num w:numId="21" w16cid:durableId="792603234">
    <w:abstractNumId w:val="6"/>
  </w:num>
  <w:num w:numId="22" w16cid:durableId="1524711751">
    <w:abstractNumId w:val="26"/>
  </w:num>
  <w:num w:numId="23" w16cid:durableId="2079666763">
    <w:abstractNumId w:val="9"/>
  </w:num>
  <w:num w:numId="24" w16cid:durableId="360325387">
    <w:abstractNumId w:val="4"/>
  </w:num>
  <w:num w:numId="25" w16cid:durableId="872422561">
    <w:abstractNumId w:val="12"/>
  </w:num>
  <w:num w:numId="26" w16cid:durableId="650134577">
    <w:abstractNumId w:val="8"/>
  </w:num>
  <w:num w:numId="27" w16cid:durableId="1020426406">
    <w:abstractNumId w:val="11"/>
  </w:num>
  <w:num w:numId="28" w16cid:durableId="452135320">
    <w:abstractNumId w:val="5"/>
  </w:num>
  <w:num w:numId="29" w16cid:durableId="1234047554">
    <w:abstractNumId w:val="5"/>
  </w:num>
  <w:num w:numId="30" w16cid:durableId="1131484302">
    <w:abstractNumId w:val="3"/>
  </w:num>
  <w:num w:numId="31" w16cid:durableId="1306619794">
    <w:abstractNumId w:val="31"/>
  </w:num>
  <w:num w:numId="32" w16cid:durableId="1546286784">
    <w:abstractNumId w:val="28"/>
  </w:num>
  <w:num w:numId="33" w16cid:durableId="1828204001">
    <w:abstractNumId w:val="17"/>
  </w:num>
  <w:num w:numId="34" w16cid:durableId="1085154909">
    <w:abstractNumId w:val="13"/>
  </w:num>
  <w:num w:numId="35" w16cid:durableId="1486506863">
    <w:abstractNumId w:val="5"/>
  </w:num>
  <w:num w:numId="36" w16cid:durableId="78554425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485C"/>
    <w:rsid w:val="0002180E"/>
    <w:rsid w:val="00054F44"/>
    <w:rsid w:val="000A5FF2"/>
    <w:rsid w:val="000B1B31"/>
    <w:rsid w:val="000F4524"/>
    <w:rsid w:val="00100AAD"/>
    <w:rsid w:val="001207E8"/>
    <w:rsid w:val="00122D4A"/>
    <w:rsid w:val="00141E0A"/>
    <w:rsid w:val="001445D1"/>
    <w:rsid w:val="00147493"/>
    <w:rsid w:val="00155B8E"/>
    <w:rsid w:val="001C634D"/>
    <w:rsid w:val="001C6A8A"/>
    <w:rsid w:val="001C703B"/>
    <w:rsid w:val="001C7688"/>
    <w:rsid w:val="001D194D"/>
    <w:rsid w:val="002123A6"/>
    <w:rsid w:val="00222F0E"/>
    <w:rsid w:val="00226383"/>
    <w:rsid w:val="0023336A"/>
    <w:rsid w:val="00262E28"/>
    <w:rsid w:val="00270818"/>
    <w:rsid w:val="002727E7"/>
    <w:rsid w:val="00281900"/>
    <w:rsid w:val="002A593A"/>
    <w:rsid w:val="002B4740"/>
    <w:rsid w:val="002E51BD"/>
    <w:rsid w:val="002F35C0"/>
    <w:rsid w:val="00311FEB"/>
    <w:rsid w:val="00335C02"/>
    <w:rsid w:val="00367DDB"/>
    <w:rsid w:val="003956D0"/>
    <w:rsid w:val="003A2D42"/>
    <w:rsid w:val="003A3B75"/>
    <w:rsid w:val="003D1355"/>
    <w:rsid w:val="003E0CD3"/>
    <w:rsid w:val="003F6685"/>
    <w:rsid w:val="0040049F"/>
    <w:rsid w:val="00406295"/>
    <w:rsid w:val="00451971"/>
    <w:rsid w:val="004566F0"/>
    <w:rsid w:val="004D7F66"/>
    <w:rsid w:val="004E172D"/>
    <w:rsid w:val="00510E12"/>
    <w:rsid w:val="00522F13"/>
    <w:rsid w:val="005464C3"/>
    <w:rsid w:val="00572042"/>
    <w:rsid w:val="0058054B"/>
    <w:rsid w:val="00651021"/>
    <w:rsid w:val="0065378D"/>
    <w:rsid w:val="00665603"/>
    <w:rsid w:val="00674D77"/>
    <w:rsid w:val="00676593"/>
    <w:rsid w:val="00680C55"/>
    <w:rsid w:val="0068485C"/>
    <w:rsid w:val="00686AA1"/>
    <w:rsid w:val="00693FEF"/>
    <w:rsid w:val="00695A8D"/>
    <w:rsid w:val="006A3814"/>
    <w:rsid w:val="006A5A74"/>
    <w:rsid w:val="006E08B0"/>
    <w:rsid w:val="006F5C6D"/>
    <w:rsid w:val="00701BF1"/>
    <w:rsid w:val="00701CF4"/>
    <w:rsid w:val="007211FD"/>
    <w:rsid w:val="00732B0B"/>
    <w:rsid w:val="00742711"/>
    <w:rsid w:val="00747519"/>
    <w:rsid w:val="00782760"/>
    <w:rsid w:val="00791CF7"/>
    <w:rsid w:val="00795F02"/>
    <w:rsid w:val="007F1475"/>
    <w:rsid w:val="007F19C0"/>
    <w:rsid w:val="007F364C"/>
    <w:rsid w:val="007F4080"/>
    <w:rsid w:val="008256C9"/>
    <w:rsid w:val="0087706E"/>
    <w:rsid w:val="00896094"/>
    <w:rsid w:val="008A12B2"/>
    <w:rsid w:val="008B043E"/>
    <w:rsid w:val="00904927"/>
    <w:rsid w:val="00910027"/>
    <w:rsid w:val="00916D1D"/>
    <w:rsid w:val="00917BB6"/>
    <w:rsid w:val="00925B0F"/>
    <w:rsid w:val="00951560"/>
    <w:rsid w:val="009522A7"/>
    <w:rsid w:val="00953C82"/>
    <w:rsid w:val="00973109"/>
    <w:rsid w:val="00986367"/>
    <w:rsid w:val="0099697E"/>
    <w:rsid w:val="009B2EC1"/>
    <w:rsid w:val="009B7AA8"/>
    <w:rsid w:val="00A15C57"/>
    <w:rsid w:val="00A33DE2"/>
    <w:rsid w:val="00A441D5"/>
    <w:rsid w:val="00A743C7"/>
    <w:rsid w:val="00AB5819"/>
    <w:rsid w:val="00AB5938"/>
    <w:rsid w:val="00AC33C1"/>
    <w:rsid w:val="00AC4A06"/>
    <w:rsid w:val="00AD5BFF"/>
    <w:rsid w:val="00B069C8"/>
    <w:rsid w:val="00B12390"/>
    <w:rsid w:val="00B76450"/>
    <w:rsid w:val="00B83833"/>
    <w:rsid w:val="00BD0BDF"/>
    <w:rsid w:val="00BF48CF"/>
    <w:rsid w:val="00C5127A"/>
    <w:rsid w:val="00C540D0"/>
    <w:rsid w:val="00C85FB4"/>
    <w:rsid w:val="00CE662E"/>
    <w:rsid w:val="00D04FA9"/>
    <w:rsid w:val="00D27E33"/>
    <w:rsid w:val="00D27EDE"/>
    <w:rsid w:val="00D30C85"/>
    <w:rsid w:val="00D56588"/>
    <w:rsid w:val="00DA3906"/>
    <w:rsid w:val="00DC0F61"/>
    <w:rsid w:val="00DC4E7F"/>
    <w:rsid w:val="00DF051A"/>
    <w:rsid w:val="00E33151"/>
    <w:rsid w:val="00E66D99"/>
    <w:rsid w:val="00E923C9"/>
    <w:rsid w:val="00EF7968"/>
    <w:rsid w:val="00F35788"/>
    <w:rsid w:val="00F56808"/>
    <w:rsid w:val="00F87B1B"/>
    <w:rsid w:val="00F934D7"/>
    <w:rsid w:val="00F93888"/>
    <w:rsid w:val="00FA4DD4"/>
    <w:rsid w:val="00FB2671"/>
    <w:rsid w:val="00FD1E15"/>
    <w:rsid w:val="00FD3BE7"/>
    <w:rsid w:val="00FF3D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C23EE"/>
  <w15:chartTrackingRefBased/>
  <w15:docId w15:val="{FA04B554-FD64-4B9F-AD43-A04923DB7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485C"/>
    <w:pPr>
      <w:bidi/>
      <w:spacing w:after="0" w:line="240" w:lineRule="auto"/>
    </w:pPr>
    <w:rPr>
      <w:rFonts w:ascii="Times New Roman" w:eastAsia="Times New Roman" w:hAnsi="Times New Roman" w:cs="David"/>
      <w:sz w:val="24"/>
      <w:szCs w:val="28"/>
      <w:lang w:eastAsia="he-IL"/>
    </w:rPr>
  </w:style>
  <w:style w:type="paragraph" w:styleId="1">
    <w:name w:val="heading 1"/>
    <w:basedOn w:val="a"/>
    <w:next w:val="a"/>
    <w:link w:val="10"/>
    <w:qFormat/>
    <w:rsid w:val="0068485C"/>
    <w:pPr>
      <w:keepNext/>
      <w:jc w:val="center"/>
      <w:outlineLvl w:val="0"/>
    </w:pPr>
    <w:rPr>
      <w:b/>
      <w:bCs/>
      <w:i/>
      <w:iCs/>
      <w:u w:val="single"/>
    </w:rPr>
  </w:style>
  <w:style w:type="paragraph" w:styleId="2">
    <w:name w:val="heading 2"/>
    <w:basedOn w:val="a"/>
    <w:next w:val="a"/>
    <w:link w:val="20"/>
    <w:uiPriority w:val="9"/>
    <w:semiHidden/>
    <w:unhideWhenUsed/>
    <w:qFormat/>
    <w:rsid w:val="00510E1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68485C"/>
    <w:rPr>
      <w:rFonts w:ascii="Times New Roman" w:eastAsia="Times New Roman" w:hAnsi="Times New Roman" w:cs="David"/>
      <w:b/>
      <w:bCs/>
      <w:i/>
      <w:iCs/>
      <w:sz w:val="24"/>
      <w:szCs w:val="28"/>
      <w:u w:val="single"/>
      <w:lang w:eastAsia="he-IL"/>
    </w:rPr>
  </w:style>
  <w:style w:type="paragraph" w:styleId="a3">
    <w:name w:val="header"/>
    <w:basedOn w:val="a"/>
    <w:link w:val="a4"/>
    <w:rsid w:val="0068485C"/>
    <w:pPr>
      <w:tabs>
        <w:tab w:val="center" w:pos="4153"/>
        <w:tab w:val="right" w:pos="8306"/>
      </w:tabs>
    </w:pPr>
  </w:style>
  <w:style w:type="character" w:customStyle="1" w:styleId="a4">
    <w:name w:val="כותרת עליונה תו"/>
    <w:basedOn w:val="a0"/>
    <w:link w:val="a3"/>
    <w:rsid w:val="0068485C"/>
    <w:rPr>
      <w:rFonts w:ascii="Times New Roman" w:eastAsia="Times New Roman" w:hAnsi="Times New Roman" w:cs="David"/>
      <w:sz w:val="24"/>
      <w:szCs w:val="28"/>
      <w:lang w:eastAsia="he-IL"/>
    </w:rPr>
  </w:style>
  <w:style w:type="paragraph" w:styleId="a5">
    <w:name w:val="footer"/>
    <w:basedOn w:val="a"/>
    <w:link w:val="a6"/>
    <w:uiPriority w:val="99"/>
    <w:rsid w:val="0068485C"/>
    <w:pPr>
      <w:tabs>
        <w:tab w:val="center" w:pos="4153"/>
        <w:tab w:val="right" w:pos="8306"/>
      </w:tabs>
    </w:pPr>
  </w:style>
  <w:style w:type="character" w:customStyle="1" w:styleId="a6">
    <w:name w:val="כותרת תחתונה תו"/>
    <w:basedOn w:val="a0"/>
    <w:link w:val="a5"/>
    <w:uiPriority w:val="99"/>
    <w:rsid w:val="0068485C"/>
    <w:rPr>
      <w:rFonts w:ascii="Times New Roman" w:eastAsia="Times New Roman" w:hAnsi="Times New Roman" w:cs="David"/>
      <w:sz w:val="24"/>
      <w:szCs w:val="28"/>
      <w:lang w:eastAsia="he-IL"/>
    </w:rPr>
  </w:style>
  <w:style w:type="character" w:styleId="a7">
    <w:name w:val="page number"/>
    <w:basedOn w:val="a0"/>
    <w:rsid w:val="0068485C"/>
  </w:style>
  <w:style w:type="character" w:styleId="Hyperlink">
    <w:name w:val="Hyperlink"/>
    <w:rsid w:val="0068485C"/>
    <w:rPr>
      <w:color w:val="0000FF"/>
      <w:u w:val="single"/>
    </w:rPr>
  </w:style>
  <w:style w:type="paragraph" w:styleId="a8">
    <w:name w:val="List Paragraph"/>
    <w:aliases w:val="פיסקת bullets,LP1,lp1,FooterText,numbered,Paragraphe de liste1,פיסקת רשימה11,מכרזים - טקסט סעיפים,נספח 2 מתוקן,x.x.x.x"/>
    <w:basedOn w:val="a"/>
    <w:link w:val="a9"/>
    <w:uiPriority w:val="34"/>
    <w:qFormat/>
    <w:rsid w:val="0068485C"/>
    <w:pPr>
      <w:spacing w:after="120"/>
      <w:ind w:left="720"/>
    </w:pPr>
    <w:rPr>
      <w:szCs w:val="24"/>
    </w:rPr>
  </w:style>
  <w:style w:type="character" w:customStyle="1" w:styleId="a9">
    <w:name w:val="פיסקת רשימה תו"/>
    <w:aliases w:val="פיסקת bullets תו,LP1 תו,lp1 תו,FooterText תו,numbered תו,Paragraphe de liste1 תו,פיסקת רשימה11 תו,מכרזים - טקסט סעיפים תו,נספח 2 מתוקן תו,x.x.x.x תו"/>
    <w:basedOn w:val="a0"/>
    <w:link w:val="a8"/>
    <w:uiPriority w:val="34"/>
    <w:locked/>
    <w:rsid w:val="0068485C"/>
    <w:rPr>
      <w:rFonts w:ascii="Times New Roman" w:eastAsia="Times New Roman" w:hAnsi="Times New Roman" w:cs="David"/>
      <w:sz w:val="24"/>
      <w:szCs w:val="24"/>
      <w:lang w:eastAsia="he-IL"/>
    </w:rPr>
  </w:style>
  <w:style w:type="paragraph" w:customStyle="1" w:styleId="xmsonormal">
    <w:name w:val="x_msonormal"/>
    <w:basedOn w:val="a"/>
    <w:rsid w:val="0068485C"/>
    <w:pPr>
      <w:bidi w:val="0"/>
      <w:spacing w:before="100" w:beforeAutospacing="1" w:after="100" w:afterAutospacing="1"/>
    </w:pPr>
    <w:rPr>
      <w:rFonts w:cs="Times New Roman"/>
      <w:szCs w:val="24"/>
      <w:lang w:eastAsia="en-US"/>
    </w:rPr>
  </w:style>
  <w:style w:type="table" w:styleId="1-2">
    <w:name w:val="Grid Table 1 Light Accent 2"/>
    <w:basedOn w:val="a1"/>
    <w:uiPriority w:val="46"/>
    <w:rsid w:val="0068485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21">
    <w:name w:val="סעיף 2"/>
    <w:basedOn w:val="a8"/>
    <w:link w:val="22"/>
    <w:qFormat/>
    <w:rsid w:val="0068485C"/>
    <w:pPr>
      <w:spacing w:before="120" w:line="360" w:lineRule="auto"/>
      <w:ind w:left="708" w:hanging="425"/>
      <w:jc w:val="both"/>
    </w:pPr>
    <w:rPr>
      <w:rFonts w:ascii="David" w:eastAsiaTheme="minorHAnsi" w:hAnsi="David"/>
      <w:lang w:eastAsia="en-US"/>
    </w:rPr>
  </w:style>
  <w:style w:type="character" w:customStyle="1" w:styleId="22">
    <w:name w:val="סעיף 2 תו"/>
    <w:basedOn w:val="a0"/>
    <w:link w:val="21"/>
    <w:rsid w:val="0068485C"/>
    <w:rPr>
      <w:rFonts w:ascii="David" w:hAnsi="David" w:cs="David"/>
      <w:sz w:val="24"/>
      <w:szCs w:val="24"/>
    </w:rPr>
  </w:style>
  <w:style w:type="paragraph" w:customStyle="1" w:styleId="3">
    <w:name w:val="סעיף 3"/>
    <w:basedOn w:val="21"/>
    <w:link w:val="3Char"/>
    <w:qFormat/>
    <w:rsid w:val="0068485C"/>
    <w:pPr>
      <w:ind w:left="1275" w:hanging="567"/>
    </w:pPr>
  </w:style>
  <w:style w:type="character" w:customStyle="1" w:styleId="3Char">
    <w:name w:val="סעיף 3 Char"/>
    <w:basedOn w:val="22"/>
    <w:link w:val="3"/>
    <w:rsid w:val="0068485C"/>
    <w:rPr>
      <w:rFonts w:ascii="David" w:hAnsi="David" w:cs="David"/>
      <w:sz w:val="24"/>
      <w:szCs w:val="24"/>
    </w:rPr>
  </w:style>
  <w:style w:type="paragraph" w:styleId="aa">
    <w:name w:val="Balloon Text"/>
    <w:basedOn w:val="a"/>
    <w:link w:val="ab"/>
    <w:uiPriority w:val="99"/>
    <w:semiHidden/>
    <w:unhideWhenUsed/>
    <w:rsid w:val="0068485C"/>
    <w:rPr>
      <w:rFonts w:ascii="Tahoma" w:hAnsi="Tahoma" w:cs="Tahoma"/>
      <w:sz w:val="18"/>
      <w:szCs w:val="18"/>
    </w:rPr>
  </w:style>
  <w:style w:type="character" w:customStyle="1" w:styleId="ab">
    <w:name w:val="טקסט בלונים תו"/>
    <w:basedOn w:val="a0"/>
    <w:link w:val="aa"/>
    <w:uiPriority w:val="99"/>
    <w:semiHidden/>
    <w:rsid w:val="0068485C"/>
    <w:rPr>
      <w:rFonts w:ascii="Tahoma" w:eastAsia="Times New Roman" w:hAnsi="Tahoma" w:cs="Tahoma"/>
      <w:sz w:val="18"/>
      <w:szCs w:val="18"/>
      <w:lang w:eastAsia="he-IL"/>
    </w:rPr>
  </w:style>
  <w:style w:type="character" w:styleId="ac">
    <w:name w:val="annotation reference"/>
    <w:basedOn w:val="a0"/>
    <w:uiPriority w:val="99"/>
    <w:semiHidden/>
    <w:unhideWhenUsed/>
    <w:rsid w:val="00262E28"/>
    <w:rPr>
      <w:sz w:val="16"/>
      <w:szCs w:val="16"/>
    </w:rPr>
  </w:style>
  <w:style w:type="paragraph" w:styleId="ad">
    <w:name w:val="annotation text"/>
    <w:basedOn w:val="a"/>
    <w:link w:val="ae"/>
    <w:uiPriority w:val="99"/>
    <w:semiHidden/>
    <w:unhideWhenUsed/>
    <w:rsid w:val="00262E28"/>
    <w:rPr>
      <w:sz w:val="20"/>
      <w:szCs w:val="20"/>
    </w:rPr>
  </w:style>
  <w:style w:type="character" w:customStyle="1" w:styleId="ae">
    <w:name w:val="טקסט הערה תו"/>
    <w:basedOn w:val="a0"/>
    <w:link w:val="ad"/>
    <w:uiPriority w:val="99"/>
    <w:semiHidden/>
    <w:rsid w:val="00262E28"/>
    <w:rPr>
      <w:rFonts w:ascii="Times New Roman" w:eastAsia="Times New Roman" w:hAnsi="Times New Roman" w:cs="David"/>
      <w:sz w:val="20"/>
      <w:szCs w:val="20"/>
      <w:lang w:eastAsia="he-IL"/>
    </w:rPr>
  </w:style>
  <w:style w:type="paragraph" w:styleId="af">
    <w:name w:val="annotation subject"/>
    <w:basedOn w:val="ad"/>
    <w:next w:val="ad"/>
    <w:link w:val="af0"/>
    <w:uiPriority w:val="99"/>
    <w:semiHidden/>
    <w:unhideWhenUsed/>
    <w:rsid w:val="00262E28"/>
    <w:rPr>
      <w:b/>
      <w:bCs/>
    </w:rPr>
  </w:style>
  <w:style w:type="character" w:customStyle="1" w:styleId="af0">
    <w:name w:val="נושא הערה תו"/>
    <w:basedOn w:val="ae"/>
    <w:link w:val="af"/>
    <w:uiPriority w:val="99"/>
    <w:semiHidden/>
    <w:rsid w:val="00262E28"/>
    <w:rPr>
      <w:rFonts w:ascii="Times New Roman" w:eastAsia="Times New Roman" w:hAnsi="Times New Roman" w:cs="David"/>
      <w:b/>
      <w:bCs/>
      <w:sz w:val="20"/>
      <w:szCs w:val="20"/>
      <w:lang w:eastAsia="he-IL"/>
    </w:rPr>
  </w:style>
  <w:style w:type="paragraph" w:customStyle="1" w:styleId="af1">
    <w:name w:val="a"/>
    <w:basedOn w:val="a"/>
    <w:rsid w:val="001D194D"/>
    <w:pPr>
      <w:bidi w:val="0"/>
      <w:spacing w:before="100" w:beforeAutospacing="1" w:after="100" w:afterAutospacing="1"/>
    </w:pPr>
    <w:rPr>
      <w:rFonts w:cs="Times New Roman"/>
      <w:szCs w:val="24"/>
      <w:lang w:eastAsia="en-US"/>
    </w:rPr>
  </w:style>
  <w:style w:type="character" w:customStyle="1" w:styleId="20">
    <w:name w:val="כותרת 2 תו"/>
    <w:basedOn w:val="a0"/>
    <w:link w:val="2"/>
    <w:uiPriority w:val="9"/>
    <w:semiHidden/>
    <w:rsid w:val="00510E12"/>
    <w:rPr>
      <w:rFonts w:asciiTheme="majorHAnsi" w:eastAsiaTheme="majorEastAsia" w:hAnsiTheme="majorHAnsi" w:cstheme="majorBidi"/>
      <w:color w:val="2E74B5" w:themeColor="accent1" w:themeShade="BF"/>
      <w:sz w:val="26"/>
      <w:szCs w:val="26"/>
      <w:lang w:eastAsia="he-IL"/>
    </w:rPr>
  </w:style>
  <w:style w:type="table" w:styleId="af2">
    <w:name w:val="Table Grid"/>
    <w:aliases w:val="טקסט טבלה תחתונה,coloured"/>
    <w:basedOn w:val="a1"/>
    <w:uiPriority w:val="39"/>
    <w:rsid w:val="00795F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ody Text"/>
    <w:basedOn w:val="a"/>
    <w:link w:val="af4"/>
    <w:uiPriority w:val="99"/>
    <w:rsid w:val="00B12390"/>
    <w:pPr>
      <w:bidi w:val="0"/>
      <w:spacing w:after="120" w:line="312" w:lineRule="auto"/>
      <w:jc w:val="both"/>
    </w:pPr>
    <w:rPr>
      <w:rFonts w:ascii="Arial" w:eastAsia="PMingLiU" w:hAnsi="Arial" w:cs="Arial"/>
      <w:color w:val="000000"/>
      <w:sz w:val="20"/>
      <w:szCs w:val="20"/>
      <w:lang w:eastAsia="zh-TW"/>
    </w:rPr>
  </w:style>
  <w:style w:type="character" w:customStyle="1" w:styleId="af4">
    <w:name w:val="גוף טקסט תו"/>
    <w:basedOn w:val="a0"/>
    <w:link w:val="af3"/>
    <w:uiPriority w:val="99"/>
    <w:rsid w:val="00B12390"/>
    <w:rPr>
      <w:rFonts w:ascii="Arial" w:eastAsia="PMingLiU" w:hAnsi="Arial" w:cs="Arial"/>
      <w:color w:val="000000"/>
      <w:sz w:val="20"/>
      <w:szCs w:val="20"/>
      <w:lang w:eastAsia="zh-TW"/>
    </w:rPr>
  </w:style>
  <w:style w:type="paragraph" w:customStyle="1" w:styleId="Normal2">
    <w:name w:val="Normal2"/>
    <w:basedOn w:val="a"/>
    <w:link w:val="Normal20"/>
    <w:qFormat/>
    <w:rsid w:val="00791CF7"/>
    <w:pPr>
      <w:keepLines/>
      <w:spacing w:before="120" w:line="360" w:lineRule="auto"/>
      <w:ind w:left="1617"/>
      <w:jc w:val="both"/>
    </w:pPr>
    <w:rPr>
      <w:szCs w:val="24"/>
      <w:lang w:eastAsia="en-US"/>
    </w:rPr>
  </w:style>
  <w:style w:type="character" w:customStyle="1" w:styleId="Normal20">
    <w:name w:val="Normal2 תו"/>
    <w:link w:val="Normal2"/>
    <w:rsid w:val="00791CF7"/>
    <w:rPr>
      <w:rFonts w:ascii="Times New Roman" w:eastAsia="Times New Roman" w:hAnsi="Times New Roman" w:cs="David"/>
      <w:sz w:val="24"/>
      <w:szCs w:val="24"/>
    </w:rPr>
  </w:style>
  <w:style w:type="paragraph" w:customStyle="1" w:styleId="2-">
    <w:name w:val="2 - כותרת"/>
    <w:basedOn w:val="a"/>
    <w:qFormat/>
    <w:rsid w:val="00791CF7"/>
    <w:pPr>
      <w:keepNext/>
      <w:keepLines/>
      <w:numPr>
        <w:ilvl w:val="1"/>
        <w:numId w:val="28"/>
      </w:numPr>
      <w:bidi w:val="0"/>
      <w:spacing w:before="240" w:line="360" w:lineRule="auto"/>
      <w:jc w:val="both"/>
      <w:outlineLvl w:val="2"/>
    </w:pPr>
    <w:rPr>
      <w:rFonts w:ascii="David" w:hAnsi="David"/>
      <w:b/>
      <w:bCs/>
      <w:spacing w:val="15"/>
      <w:sz w:val="28"/>
      <w:lang w:eastAsia="en-US"/>
    </w:rPr>
  </w:style>
  <w:style w:type="paragraph" w:customStyle="1" w:styleId="1-">
    <w:name w:val="1 - כותרת"/>
    <w:basedOn w:val="a8"/>
    <w:qFormat/>
    <w:rsid w:val="00791CF7"/>
    <w:pPr>
      <w:numPr>
        <w:numId w:val="28"/>
      </w:numPr>
      <w:bidi w:val="0"/>
      <w:spacing w:after="0" w:line="360" w:lineRule="auto"/>
      <w:jc w:val="center"/>
      <w:outlineLvl w:val="0"/>
    </w:pPr>
    <w:rPr>
      <w:rFonts w:ascii="David" w:hAnsi="David"/>
      <w:b/>
      <w:bCs/>
      <w:sz w:val="40"/>
      <w:szCs w:val="40"/>
      <w:lang w:eastAsia="en-US"/>
    </w:rPr>
  </w:style>
  <w:style w:type="paragraph" w:customStyle="1" w:styleId="3-">
    <w:name w:val="3 - כותרת"/>
    <w:basedOn w:val="a"/>
    <w:link w:val="3-Char"/>
    <w:qFormat/>
    <w:rsid w:val="00791CF7"/>
    <w:pPr>
      <w:numPr>
        <w:ilvl w:val="2"/>
        <w:numId w:val="28"/>
      </w:numPr>
      <w:bidi w:val="0"/>
      <w:spacing w:before="240" w:after="240" w:line="360" w:lineRule="auto"/>
      <w:jc w:val="both"/>
    </w:pPr>
    <w:rPr>
      <w:rFonts w:ascii="David" w:hAnsi="David"/>
      <w:b/>
      <w:bCs/>
      <w:szCs w:val="24"/>
    </w:rPr>
  </w:style>
  <w:style w:type="character" w:customStyle="1" w:styleId="3-Char">
    <w:name w:val="3 - כותרת Char"/>
    <w:basedOn w:val="a9"/>
    <w:link w:val="3-"/>
    <w:rsid w:val="00791CF7"/>
    <w:rPr>
      <w:rFonts w:ascii="David" w:eastAsia="Times New Roman" w:hAnsi="David" w:cs="David"/>
      <w:b/>
      <w:bCs/>
      <w:sz w:val="24"/>
      <w:szCs w:val="24"/>
      <w:lang w:eastAsia="he-IL"/>
    </w:rPr>
  </w:style>
  <w:style w:type="paragraph" w:customStyle="1" w:styleId="4-">
    <w:name w:val="4 - סעיף"/>
    <w:basedOn w:val="a"/>
    <w:link w:val="4-Char"/>
    <w:qFormat/>
    <w:rsid w:val="00791CF7"/>
    <w:pPr>
      <w:numPr>
        <w:ilvl w:val="3"/>
        <w:numId w:val="28"/>
      </w:numPr>
      <w:bidi w:val="0"/>
      <w:spacing w:before="240" w:line="360" w:lineRule="auto"/>
      <w:jc w:val="both"/>
    </w:pPr>
    <w:rPr>
      <w:rFonts w:ascii="David" w:hAnsi="David"/>
      <w:szCs w:val="24"/>
      <w:lang w:eastAsia="en-US"/>
    </w:rPr>
  </w:style>
  <w:style w:type="character" w:customStyle="1" w:styleId="4-Char">
    <w:name w:val="4 - סעיף Char"/>
    <w:link w:val="4-"/>
    <w:rsid w:val="00791CF7"/>
    <w:rPr>
      <w:rFonts w:ascii="David" w:eastAsia="Times New Roman" w:hAnsi="David" w:cs="David"/>
      <w:sz w:val="24"/>
      <w:szCs w:val="24"/>
    </w:rPr>
  </w:style>
  <w:style w:type="paragraph" w:customStyle="1" w:styleId="5-">
    <w:name w:val="5 - סעיף"/>
    <w:basedOn w:val="a8"/>
    <w:qFormat/>
    <w:rsid w:val="00791CF7"/>
    <w:pPr>
      <w:numPr>
        <w:ilvl w:val="4"/>
        <w:numId w:val="28"/>
      </w:numPr>
      <w:bidi w:val="0"/>
      <w:spacing w:before="240" w:line="360" w:lineRule="auto"/>
      <w:ind w:left="1727" w:hanging="1134"/>
      <w:jc w:val="both"/>
    </w:pPr>
    <w:rPr>
      <w:rFonts w:ascii="David" w:hAnsi="David"/>
      <w:lang w:eastAsia="en-US"/>
    </w:rPr>
  </w:style>
  <w:style w:type="paragraph" w:customStyle="1" w:styleId="6-">
    <w:name w:val="6 - סעיף"/>
    <w:basedOn w:val="5-"/>
    <w:qFormat/>
    <w:rsid w:val="00791CF7"/>
    <w:pPr>
      <w:numPr>
        <w:ilvl w:val="5"/>
      </w:numPr>
    </w:pPr>
  </w:style>
  <w:style w:type="paragraph" w:customStyle="1" w:styleId="7-">
    <w:name w:val="7 - סעיף"/>
    <w:basedOn w:val="6-"/>
    <w:qFormat/>
    <w:rsid w:val="00791CF7"/>
    <w:pPr>
      <w:numPr>
        <w:ilvl w:val="6"/>
      </w:numPr>
    </w:pPr>
  </w:style>
  <w:style w:type="paragraph" w:customStyle="1" w:styleId="4">
    <w:name w:val="סעיף 4"/>
    <w:basedOn w:val="3"/>
    <w:link w:val="4Char"/>
    <w:qFormat/>
    <w:rsid w:val="004D7F66"/>
    <w:pPr>
      <w:ind w:left="1984" w:hanging="850"/>
    </w:pPr>
  </w:style>
  <w:style w:type="character" w:customStyle="1" w:styleId="4Char">
    <w:name w:val="סעיף 4 Char"/>
    <w:basedOn w:val="3Char"/>
    <w:link w:val="4"/>
    <w:rsid w:val="004D7F66"/>
    <w:rPr>
      <w:rFonts w:ascii="David" w:hAnsi="David"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904261">
      <w:bodyDiv w:val="1"/>
      <w:marLeft w:val="0"/>
      <w:marRight w:val="0"/>
      <w:marTop w:val="0"/>
      <w:marBottom w:val="0"/>
      <w:divBdr>
        <w:top w:val="none" w:sz="0" w:space="0" w:color="auto"/>
        <w:left w:val="none" w:sz="0" w:space="0" w:color="auto"/>
        <w:bottom w:val="none" w:sz="0" w:space="0" w:color="auto"/>
        <w:right w:val="none" w:sz="0" w:space="0" w:color="auto"/>
      </w:divBdr>
    </w:div>
    <w:div w:id="172340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C44790-12BC-4282-A686-ED0FCE2D2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3141</Words>
  <Characters>15709</Characters>
  <Application>Microsoft Office Word</Application>
  <DocSecurity>0</DocSecurity>
  <Lines>130</Lines>
  <Paragraphs>37</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גד מרגי</dc:creator>
  <cp:keywords/>
  <dc:description/>
  <cp:lastModifiedBy>Avi Mizrachi</cp:lastModifiedBy>
  <cp:revision>2</cp:revision>
  <dcterms:created xsi:type="dcterms:W3CDTF">2023-10-16T12:32:00Z</dcterms:created>
  <dcterms:modified xsi:type="dcterms:W3CDTF">2023-10-16T12:32:00Z</dcterms:modified>
</cp:coreProperties>
</file>